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44c2" w14:textId="44f4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аудандық бюджет туралы" Қазалы аудандық мәслихатының 2019 жылғы 24 желтоқсандағы №341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10 тамыздағы № 449 шешімі. Қызылорда облысының Әділет департаментінде 2020 жылғы 13 тамызда № 7579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аудандық бюджет туралы" Қазалы аудандық мәслихатының 2019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7058 нөмерімен тіркелген, 2020 жылғы 6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23029054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1318018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32648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48673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21629715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25461034,4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211325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330050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118725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-2643305,4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2643305,4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LXIІ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10 тамызы № 449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24 желтоқсандағы №341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25461034,4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10 тамызы № 449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24 желтоқсандағы №341 шешіміне 5-қосымша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бюджеттің бюджеттік даму бағдарламаларының және заңды тұлғалардың жарғылық капиталын қалыптастыру немесе ұлғайту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