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81dc" w14:textId="aad8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Қызылқұм ауылдық округінің бюджеті туралы" Қазалы аудандық мәслихатының 2019 жылғы 26 желтоқсандағы № 363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24 тамыздағы № 466 шешімі. Қызылорда облысының Әділет департаментінде 2020 жылғы 27 тамызда № 7606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Қызылқұм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7128 нөмірімен тіркелген, 2020 жылғы 11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Қызылқұм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68957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66910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69606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649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LХIIІ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Қызылқұм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