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da2f" w14:textId="fa2d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Әйтеке би кентінің бюджеті туралы" Қазалы аудандық мәслихатының 2019 жылғы 26 желтоқсандағы № 351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454 шешімі. Қызылорда облысының Әділет департаментінде 2020 жылғы 1 қыркүйекте № 7614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Әйтеке би кентінің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7095 нөмерімен тіркелген, 2020 жылғы 06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1281242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101271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1179971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1306176,9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-24934,9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24934,9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23492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7035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абаттандыруға, жарықтандыруға 78848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орташа жөндеуге 184549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6606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75188 мың теңге;".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 тармақшалары алынып тасталынсын.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Әйтеке би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