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da2f" w14:textId="fa2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Әйтеке би кентінің бюджеті туралы" Қазалы аудандық мәслихатының 2019 жылғы 26 желтоқсандағы № 351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454 шешімі. Қызылорда облысының Әділет департаментінде 2020 жылғы 1 қыркүйекте № 7614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Әйтеке би кентінің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7095 нөмерімен тіркелген, 2020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1281242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101271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1179971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1306176,9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-24934,9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24934,9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23492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7035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78848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184549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6606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75188 мың теңге;".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 тармақшалары алынып тасталынсын.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