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9129" w14:textId="c839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Майлыбас ауылдық округінің бюджеті туралы" Қазалы аудандық мәслихатының 2019 жылғы 26 желтоқсандағы № 365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497 шешімі. Қызылорда облысының Әділет департаментінде 2020 жылғы 2 қарашада № 7767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Майлыбас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7188 нөмірімен тіркелген, 2020 жылғы 17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90456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87892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90456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жаңа мазмұндағы 3) тармақшамен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Білім беру 2487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 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Майлыбас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