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fe35" w14:textId="2dcf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Алға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23 желтоқсандағы № 546 шешімі. Қызылорда облысының Әділет департаментінде 2020 жылғы 29 желтоқсанда № 7968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55298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58503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12716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882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мәдениет саласы 1465 мың теңге.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мекемменің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