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9c28" w14:textId="41f9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Ақтөбе ауылдық округінің бюджеті туралы" Қармақшы аудандық мәслихатының 2019 жылғы 27 желтоқсандағы № 291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11 желтоқсандағы № 398 шешімі. Қызылорда облысының Әділет департаментінде 2020 жылғы 15 желтоқсанда № 7898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Ақтөбе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7184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89 047,8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2 701,8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86 346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89 949,4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