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95b8" w14:textId="7399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“Жалағаш ауданының аумағында сайлау учаскелерін құру туралы” Жалағаш ауданы әкімінің 2018 жылғы 7 қарашадағы №18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әкімінің 2020 жылғы 20 шілдедегі № 8 шешімі. Қызылорда облысының Әділет департаментінде 2020 жылғы 20 шілдеде № 7566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“Жалағаш ауданының аумағында сайлау учаскелерін құру туралы” Жалағаш ауданы әкімінің 2018 жылғы 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6503 болып тіркелген, 2018 жылғы 20 қарашада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ауданының аумағындағы сайлау учаскелеріндегі: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учаскесіндегі: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“Досбол Қуанбаев көшесі;”;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 жаңа редакцияда жазылсын: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“Сауда Орманов көшесі.”;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учаскесіндегі: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жаңа редакцияда жазылсын: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“Зарлық Қауқаев көшесі;”;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 жаңа редакцияда жазылсын: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“Айнаш Балғабаева көшесі.”.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“КЕЛІСІЛДІ”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С. Әлиев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шілде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