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59de" w14:textId="c5c5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Аққыр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70-3 шешімі. Қызылорда облысының Әділет департаментінде 2020 жылғы 30 желтоқсанда № 8022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63 245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1 081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62 164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63 907,7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70-3 шешіміне 1-қосымша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Аққыр ауылдық округінің бюджеті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Аққыр ауылдық округі бюджетінің секвестрлеуге жатпайтын бюджеттік бағдарламаның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