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28df" w14:textId="b322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2020-2022 жылдарға арналған бюджеті туралы" Жаңақорған аудандық мәслихатының 2019 жылғы 30 желтоқсандағы №410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456 шешімі. Қызылорда облысының Әділет департаментінде 2020 жылғы 22 мамырда № 7457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7203 нөмерімен тіркелген, Қазақстан Республикасының нормативтік құқықтық актілердің эталондық бақылау банкінде 2020 жылғы 23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Байкенже ауылдық округінің 2020-2022 жылдарға арналған бюджеті тиісінше 1, 2 және 3 қосымшаларға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116 562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106 522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116 562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Байкенже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