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fe5" w14:textId="f15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2020-2022 жылдарға арналған бюджеті туралы" Жаңақорған аудандық мәслихатының 2019 жылғы 30 желтоқсандағы № 407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504 шешімі. Қызылорда облысының Әділет департаментінде 2020 жылғы 15 қазанда № 7747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144 847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142 418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145 568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721,2 мың теңге"."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