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de9" w14:textId="d394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2020-2022 жылдарға арналған бюджеті туралы" Жаңақорған аудандық мәслихатының 2019 жылғы 30 желтоқсандағы № 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564 шешімі. Қызылорда облысының Әділет департаментінде 2020 жылғы 2 желтоқсанда № 7822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7141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168 106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165 624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қалдықтары- 1220,8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– 216,6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Сүттіқұдық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