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13e0" w14:textId="9431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"Ақүйік ауылдық округінің 2020-2022 жылдарға арналған бюджеті туралы" Жаңақорған аудандық мәслихатының 2019 жылғы 30 желтоқсандағы № 407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544 шешімі. Қызылорда облысының Әділет департаментінде 2020 жылғы 2 желтоқсанда № 7824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"Ақүйік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7207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Ақүйік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149 501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147 072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150 222,2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721,2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бағынысты мемлекеттік мекемелердің және ұйымдардың күрделі шығыстары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