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1c84" w14:textId="0751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Манап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30 желтоқсандағы № 605 шешімі. Қызылорда облысының Әділет департаментінде 2021 жылғы 8 қаңтарда № 8127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Манап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88 347,8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87 189,8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88 758,7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–410,0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бюджеттен ауылдық бюджетке берілетін субвенция мөлшері 2021 жылға 43 375 мың теңге.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кезектен тыс LVІІІ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Манап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10.12.2021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Манап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605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Манап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салысындағы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бар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