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c56f" w14:textId="074c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2020 жылғы 5 ақпандағы № 988 шешімі. Қызылорда облысының Әділет департаментінде 2020 жылғы 6 ақпанда № 7238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"Қазақстан Республикасы Ауыл шаруашылығы министрлiгiнің Ветеринариялық бақылау және қадағалау комитетiнiң Жаңақорған аудандық аумақтық инспекциясы" мемлекеттік мекемесінің бас мемлекеттік ветеринариялық-санитариялық инспекторының 2020 жылғы 31 қаңтардағы № 50 ұсынысына сәйкес Жаңақорған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ауданы, Жаңақорған кентінің М. Көкенов көшесіндегі № 158, 160, 164 тұрғын үйлер ауласына иттер арасында жануарлардың құтырық ауруының пайда болуына байланысты шектеу iс-шаралары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кент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