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9461" w14:textId="5c09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Кейден ауылдық округі әкімінің 2020 жылғы 31 қаңтардағы № 104 шешімі. Қызылорда облысының Әділет департаментінде 2020 жылғы 4 ақпанда № 7233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19 қыркүйектегі №1 қортындысына сәйкес Кейден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Кейден ауылдық округінің Аққұм ауылындағы келесі көшелері: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Теміржол көшесі - "Сұлтан Өтегенов" есімімен;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Аққұм көшесі - "Сайынбай Базарбаев" есімімен қайта аталсын.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Кейден ауылдық округінің Аққұм ауылындағы атауы жоқ көшеге "Нұртас Нарымбетов" есімі берілсін.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Токтыбаев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