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4d97" w14:textId="063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Шіркейлі ауылдық округінің бюджеті туралы" Сырдария аудандық мәслихаттың 2019 жылғы 27 желтоқсандағы №373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395 шешімі. Қызылорда облысының Әділет департаментінде 2020 жылғы 19 наурызда № 7319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Шіркейлі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7081 нөмірімен тіркелген, 2020 жылғы 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Шіркейлі ауылдық округінің бюджеті тиісінше 1, 2,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133945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132748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134442,4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497,4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373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373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373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