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0c86" w14:textId="a3e0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аудандық бюджет туралы" Сырдария аудандық мәслихатының 2019 жылғы 23 желтоқсандағы №361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13 мамырдағы № 408 шешімі. Қызылорда облысының Әділет департаментінде 2020 жылғы 14 мамырда № 7424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"2020–2022 жылдарға арналған аудандық бюджет" Сырдария аудандық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7049 нөмірімен тіркелген, 2019 жылғы 30 желтоқсанда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13974919,1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4340926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9616324,1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14144802,7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1254088,6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1348912,6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- 1423972,2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1423972,2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1348912,6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94824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169883,6 мың теңге;".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13 мамыры №408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23 желтоқсаны №361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9616324,1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