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fa9c" w14:textId="376f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2020 жылғы 26 тамыздағы № 183 қаулысы. Қызылорда облысының Әділет департаментінде 2020 жылғы 27 тамызда № 7608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Сырдария ауданы әкімдігінің 24.05.2023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Сырдария ауданының аумағында стационарлық емес сауда объектілерін орналастыру орындары айқындалсын және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ауданы әкімдігінің 24.05.2023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қаулысына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Сырдария ауданы әкімдігінің 24.05.2023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Дүйсенбай Керейтбаев көшесі, "Нұрай"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"Нұрай"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Амангелді Иманов көшесі, "Серікбол" сауда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"Серікбол"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Амангелді Иманов көшесі, "Береке"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Асқар Тоқмағанбетов ауылдық округі, Асқар Тоқмағанбетов ауылы, Абай Құнанбаев көшесі, "А.Тоқмағамбетов LTD" жауапкершілігі шектеулі серіктестігі ғимаратының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Сәкен Сейфуллин ауылдық округі, Сәкен Сейфуллин ауылы, Сәрке батыр көшесі, "Мұрат"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округі, Жетікөл ауылы, Абай Құнанбаев көшесі, "Айсұлу"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"Айсұлу"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округі, Айдарлы ауылы, Досбол Датқа көшесі, № 5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округі, Ақжарма ауылы, Ағатай Есентұров көшесі, "Толғанай"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"Толғанай"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округі, Аманкелді ауылы, Абдулла Ағайдаров көшесі, "Рамазан"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округі, Бесарық ауылы, Мұхтар Әуезов көшесі, № 23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округі, Іңкәрдария ауылы, Қасым Сейдахметов көшесі, № 12 үйдің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округі, Қоғалыкөл ауылы, Сәбира Майханова көшесі, № 17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округі, Қалжан Ахун ауылы, Мұхтар Әуезов көшесі, № 1-1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Нағи Ілиясов ауылдық округі, Нағи Ілиясов ауылы, Нағи Ілиясов көшесі, № 22/а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округі, Шаған ауылы, Абай Құнанбаев көшесі, "Шаған маркет" дүкенінің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"Фариза"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округі, Шіркейлі ауылы, Жаппасбай Нұрсейітов көшесі, "Бибінұр"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түлік/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"Бибінұр"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