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848f" w14:textId="ebb8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Шіркейлі ауылдық округінің бюджеті туралы" Сырдария аудандық мәслихатының 2019 жылғы 27 желтоқсандағы № 373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448 шешімі. Қызылорда облысының Әділет департаментінде 2020 жылғы 20 қарашада № 7791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Шіркейлі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7081 нөмірімен тіркелген, 2020 жылғы 8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Шіркейлі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135702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133746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137482,4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1780,4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1780,4 мың теңге".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№ 373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