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d8ee" w14:textId="9d5d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Шаған ауылдық округі әкімінің 2020 жылғы 29 қыркүйектегі № 32 шешімі. Қызылорда облысының Әділет департаментінде 2020 жылғы 29 қыркүйекте № 7661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2019 жылғы 10 желтоқсандағы № 3 қорытындысына сәйкес Шаған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Шаған ауылдық округінің Шаған ауылындағы Шіркейлі каналының оңтүстік бөлігіндегі Жүсіпәлі Омаров көшесі "Әбдамит Қосқанов"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