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de44" w14:textId="6e6d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2020-2022 жылдарға арналған бюджеті туралы" Шиелі аудандық мәслихатының 2019 жылғы 27 желтоқсандағы № 49/10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52/10 шешімі. Қызылорда облысының Әділет департаментінде 2020 жылғы 2 сәуірде № 7343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7110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- 118 659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- 115 809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- 120 716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- 2057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- 2057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- 2057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№49/10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