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b243" w14:textId="07fb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"Талаптан ауылдық округінің 2020-2022 жылдарға арналған бюджеті туралы" Шиелі аудандық мәслихатының 2019 жылғы 27 желтоқсандағы №49/13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52/13 шешімі. Қызылорда облысының Әділет департаментінде 2020 жылғы 3 сәуірде № 7345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7101 нөмірімен тіркелген, Қазақстан Республикасының нормативтік құқықтық актілерінің эталондық бақылау банкінде 2019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Талаптан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147 421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144 371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149 224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-1803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- 1803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- 1803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№52/13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№49/13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