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e441" w14:textId="f09e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игант ауылдық округінің 2020-2022 жылдарға арналған бюджеті туралы" Шиелі аудандық мәслихатының 2019 жылғы 27 желтоқсандағы №49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7 шешімі. Қызылорда облысының Әділет департаментінде 2020 жылғы 3 сәуірде № 735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Гигант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61 нөмірімен тіркелген, Қазақстан Республикасының нормативтік құқықтық актілерінің эталондық бақылау банкінде 2020 жылы 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игант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45 045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8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3 15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8 64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 6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3 60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 600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52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7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игант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-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