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3ba4" w14:textId="6fd3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"Сұлутөбе ауылдық округінің 2020-2022 жылдарға арналған бюджеті туралы" Шиелі аудандық мәслихатының 2019 жылғы 27 желтоқсандағы №49/12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30 шілдедегі № 57/5 шешімі. Қызылорда облысының Әділет департаментінде 2020 жылғы 4 тамызда № 7571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"Сұлутөбе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7065 нөмірімен тіркелген, Қазақстан Республикасының нормативтік құқықтық актілерінің эталондық бақылау банкінде 2020 жылы 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Сұлутөбе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- 159 070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- 1 882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- 157 188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- 196 064,6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- 997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- 997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- 35 997,6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- 997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30 шілдесі № 57/5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№49/12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мекендердерді көркейту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 ведомостволық бағыныстағы мекемелердің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 ведомостволық бағыныстағы мекемелердің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