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6fe5d" w14:textId="1b6fe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"Жаңатұрмыс ауылдық округінің 2020-2022 жылдарға арналған бюджеті туралы" Шиелі аудандық мәслихатының 2019 жылғы 27 желтоқсандағы №49/23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2020 жылғы 30 шілдедегі № 57/8 шешімі. Қызылорда облысының Әділет департаментінде 2020 жылғы 4 тамызда № 7572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"Жаңатұрмыс ауылдық округінің 2020-2022 жылдарға арналған бюджеті туралы" Шиелі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49/23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7080 нөмірімен тіркелген, Қазақстан Республикасының нормативтік құқықтық актілерінің эталондық бақылау банкінде 2020 жылы 8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Жаңатұрмыс ауылдық округінің 2020-2022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40412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- 721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39691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40412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- 0.".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Шәукебаев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2020 жылғы 30 шілдесі № 57/8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2019 жылғы 27 желтоқсандағы №49/23 шешіміне 1-қосымша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Жаңатұрмыс ауылдық округінің 2020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