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b402" w14:textId="677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2020-2022 жылдарға арналған бюджеті туралы" Шиелі аудандық мәслихатының 2019 жылғы 27 желтоқсандағы №49/21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58/11 шешімі. Қызылорда облысының Әділет департаментінде 2020 жылғы 18 тамызда № 7586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7077 нөмірімен тіркелген, Қазақстан Республикасының нормативтік құқықтық актілерінің этолондық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–55 146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–54235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–55146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