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67fb" w14:textId="5b96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"Тартоғай ауылдық округінің 2020-2022 жылдарға арналған бюджеті туралы" Шиелі аудандық мәслихатының 2019 жылғы 27 желтоқсандағы №49/14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14 тамыздағы № 58/7 шешімі. Қызылорда облысының Әділет департаментінде 2020 жылғы 18 тамызда № 7588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"Тартоғай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7098 нөмірімен тіркелген, Қазақстан Республикасының нормативтік құқықтық актілерінің эталондық бақылау банкінде 2020 жылы 10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Тартоғай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- 126 892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- 1 142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- 125 750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- 129 223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- 2331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- 2331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- 2331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тамызы № 58/7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 №49/14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Тартоғай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