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acb0" w14:textId="d3aa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"Бестам ауылдық округінің 2020-2022 жылдарға арналған бюджеті туралы" Шиелі аудандық мәслихатының 2019 жылғы 27 желтоқсандағы №49/6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14 тамыздағы № 58/3 шешімі. Қызылорда облысының Әділет департаментінде 2020 жылғы 19 тамызда № 7592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7113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Бестам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- 38 458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- 1 777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- 36 681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- 40135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- 1 677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- 1 677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тамызы № 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