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75ae" w14:textId="47c7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0-2022 жылдарға арналған бюджеті туралы" Шиелі аудандық мәслихатының 2019 жылғы 27 желтоқсандағы № 4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3 шешімі. Қызылорда облысының Әділет департаментінде 2020 жылғы 9 қазанда № 76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7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 284,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 47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 547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6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6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26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