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dbec" w14:textId="e2bd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2020-2022 жылдарға арналған бюджеті туралы" Шиелі аудандық мәслихатының 2019 жылғы 27 желтоқсандағы № 49/9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60/9 шешімі. Қызылорда облысының Әділет департаментінде 2020 жылғы 9 қазанда № 7697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1."Жуантөбе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7115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- 159 078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- 156 378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- 159 078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