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93c1" w14:textId="a209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"Иіркөл ауылдық округінің 2020-2022 жылдарға арналған бюджеті туралы" Шиелі аудандық мәслихатының 2019 жылғы 27 желтоқсандағы № 49/10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60/10 шешімі. Қызылорда облысының Әділет департаментінде 2020 жылғы 9 қазанда № 7698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7110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Иіркөл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- 135 960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- 3 020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- 132 940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- 296 345,6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- 2 057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- 2 057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- 158 328,6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- 2 057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№60/10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№49/10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алатын қарыздары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