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29b6" w14:textId="1452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"Керделі ауылдық округінің 2020-2022 жылдарға арналған бюджеті туралы" Шиелі аудандық мәслихатының 2019 жылғы 27 желтоқсандағы № 49/11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60/11 шешімі. Қызылорда облысының Әділет департаментінде 2020 жылғы 9 қазанда № 7699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7134 нөмірімен тіркелген, Қазақстан Республикасының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Керделі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140 801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139 051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140 801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