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7f15" w14:textId="b7a7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"Ақтоған ауылдық округінің 2020-2022 жылдарға арналған бюджеті туралы" Шиелі аудандық мәслихатының 2019 жылғы 27 желтоқсандағы № 49/16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6 қазандағы № 60/16 шешімі. Қызылорда облысының Әділет департаментінде 2020 жылғы 12 қазанда № 7708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"Ақтоған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7060 нөмірімен тіркелген, Қазақстан Республикасының нормативтік құқықтық актілерінің эталондық бақылау банкінде 2020 жылы 5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Ақтоған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42890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- 42120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- 42890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қазаны № 60/16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№49/16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Ақтоған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