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ebfe" w14:textId="170e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"Гигант ауылдық округінің 2020-2022 жылдарға арналған бюджеті туралы" Шиелі аудандық мәслихатының 2019 жылғы 27 желтоқсандағы № 49/7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6 қазандағы № 60/7 шешімі. Қызылорда облысының Әділет департаментінде 2020 жылғы 12 қазанда № 7709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"Гигант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7061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Гигант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- 51 845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- 48 154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- 55 445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- 3 600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- 3 600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3 600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№60/7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№49/7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Гигант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