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f432" w14:textId="ff4f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"Гигант ауылдық округінің 2020-2022 жылдарға арналған бюджеті туралы" Шиелі аудандық мәслихатының 2019 жылғы 27 желтоқсандағы № 49/7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63/6 шешімі. Қызылорда облысының Әділет департаментінде 2020 жылғы 7 желтоқсанда № 7863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"Гигант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7061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Гигант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- 52 374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- 3 691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- 48 683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- 55 974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- 3 600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- 3 600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3 600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Гигант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-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