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0508" w14:textId="7340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2020-2022 жылдарға арналған бюджеті туралы" Шиелі аудандық мәслихатының 2019 жылғы 27 желтоқсандағы № 49/3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63/3 шешімі. Қызылорда облысының Әділет департаментінде 2020 жылғы 7 желтоқсанда № 7867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7117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91 984,2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89 179,2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94 247,2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- 2263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- 2263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- 2263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49/3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