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7421c" w14:textId="35742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Теңге ауылының бюджеті туралы</w:t>
      </w:r>
    </w:p>
    <w:p>
      <w:pPr>
        <w:spacing w:after="0"/>
        <w:ind w:left="0"/>
        <w:jc w:val="both"/>
      </w:pPr>
      <w:r>
        <w:rPr>
          <w:rFonts w:ascii="Times New Roman"/>
          <w:b w:val="false"/>
          <w:i w:val="false"/>
          <w:color w:val="000000"/>
          <w:sz w:val="28"/>
        </w:rPr>
        <w:t>Маңғыстау облысы Жаңаөзен қалалық мәслихатының 2020 жылғы 6 қаңтардағы № 40/473 шешімі. Маңғыстау облысы Әділет департаментінде 2020 жылғы 15 қаңтарда № 4104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Жаңаөзен қалалық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2020 - 2022 жылдарға арналған Теңге ауылының бюджеті тиісінше осы шешімнің 1, 2 және 3 қосымшаларына сәйкес, оның ішінде 2020 жылға мынадай көлемдерде бекітілсін:</w:t>
      </w:r>
    </w:p>
    <w:bookmarkEnd w:id="1"/>
    <w:bookmarkStart w:name="z4" w:id="2"/>
    <w:p>
      <w:pPr>
        <w:spacing w:after="0"/>
        <w:ind w:left="0"/>
        <w:jc w:val="both"/>
      </w:pPr>
      <w:r>
        <w:rPr>
          <w:rFonts w:ascii="Times New Roman"/>
          <w:b w:val="false"/>
          <w:i w:val="false"/>
          <w:color w:val="000000"/>
          <w:sz w:val="28"/>
        </w:rPr>
        <w:t>
      1) кірістер – 504 500 мың теңге, оның ішінде:</w:t>
      </w:r>
    </w:p>
    <w:bookmarkEnd w:id="2"/>
    <w:bookmarkStart w:name="z5" w:id="3"/>
    <w:p>
      <w:pPr>
        <w:spacing w:after="0"/>
        <w:ind w:left="0"/>
        <w:jc w:val="both"/>
      </w:pPr>
      <w:r>
        <w:rPr>
          <w:rFonts w:ascii="Times New Roman"/>
          <w:b w:val="false"/>
          <w:i w:val="false"/>
          <w:color w:val="000000"/>
          <w:sz w:val="28"/>
        </w:rPr>
        <w:t>
      салықтық түсімдер бойынша – 52 249 мың теңге;</w:t>
      </w:r>
    </w:p>
    <w:bookmarkEnd w:id="3"/>
    <w:bookmarkStart w:name="z6" w:id="4"/>
    <w:p>
      <w:pPr>
        <w:spacing w:after="0"/>
        <w:ind w:left="0"/>
        <w:jc w:val="both"/>
      </w:pPr>
      <w:r>
        <w:rPr>
          <w:rFonts w:ascii="Times New Roman"/>
          <w:b w:val="false"/>
          <w:i w:val="false"/>
          <w:color w:val="000000"/>
          <w:sz w:val="28"/>
        </w:rPr>
        <w:t>
      салықтық емес түсімдер бойынша – 539 мың теңге;</w:t>
      </w:r>
    </w:p>
    <w:bookmarkEnd w:id="4"/>
    <w:bookmarkStart w:name="z7" w:id="5"/>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5"/>
    <w:bookmarkStart w:name="z8" w:id="6"/>
    <w:p>
      <w:pPr>
        <w:spacing w:after="0"/>
        <w:ind w:left="0"/>
        <w:jc w:val="both"/>
      </w:pPr>
      <w:r>
        <w:rPr>
          <w:rFonts w:ascii="Times New Roman"/>
          <w:b w:val="false"/>
          <w:i w:val="false"/>
          <w:color w:val="000000"/>
          <w:sz w:val="28"/>
        </w:rPr>
        <w:t>
      трансферттердің түсімдері бойынша – 451 712 мың теңге;</w:t>
      </w:r>
    </w:p>
    <w:bookmarkEnd w:id="6"/>
    <w:bookmarkStart w:name="z9" w:id="7"/>
    <w:p>
      <w:pPr>
        <w:spacing w:after="0"/>
        <w:ind w:left="0"/>
        <w:jc w:val="both"/>
      </w:pPr>
      <w:r>
        <w:rPr>
          <w:rFonts w:ascii="Times New Roman"/>
          <w:b w:val="false"/>
          <w:i w:val="false"/>
          <w:color w:val="000000"/>
          <w:sz w:val="28"/>
        </w:rPr>
        <w:t>
      2) шығындар – 520 095 мың теңге;</w:t>
      </w:r>
    </w:p>
    <w:bookmarkEnd w:id="7"/>
    <w:bookmarkStart w:name="z10" w:id="8"/>
    <w:p>
      <w:pPr>
        <w:spacing w:after="0"/>
        <w:ind w:left="0"/>
        <w:jc w:val="both"/>
      </w:pPr>
      <w:r>
        <w:rPr>
          <w:rFonts w:ascii="Times New Roman"/>
          <w:b w:val="false"/>
          <w:i w:val="false"/>
          <w:color w:val="000000"/>
          <w:sz w:val="28"/>
        </w:rPr>
        <w:t>
      3) таза бюджеттік кредиттеу – 0 теңге, оның ішінде:</w:t>
      </w:r>
    </w:p>
    <w:bookmarkEnd w:id="8"/>
    <w:bookmarkStart w:name="z11" w:id="9"/>
    <w:p>
      <w:pPr>
        <w:spacing w:after="0"/>
        <w:ind w:left="0"/>
        <w:jc w:val="both"/>
      </w:pPr>
      <w:r>
        <w:rPr>
          <w:rFonts w:ascii="Times New Roman"/>
          <w:b w:val="false"/>
          <w:i w:val="false"/>
          <w:color w:val="000000"/>
          <w:sz w:val="28"/>
        </w:rPr>
        <w:t>
      бюджеттік кредиттер – 0 теңге;</w:t>
      </w:r>
    </w:p>
    <w:bookmarkEnd w:id="9"/>
    <w:bookmarkStart w:name="z12" w:id="10"/>
    <w:p>
      <w:pPr>
        <w:spacing w:after="0"/>
        <w:ind w:left="0"/>
        <w:jc w:val="both"/>
      </w:pPr>
      <w:r>
        <w:rPr>
          <w:rFonts w:ascii="Times New Roman"/>
          <w:b w:val="false"/>
          <w:i w:val="false"/>
          <w:color w:val="000000"/>
          <w:sz w:val="28"/>
        </w:rPr>
        <w:t>
      бюджеттік кредиттерді өтеу – 0 теңге;</w:t>
      </w:r>
    </w:p>
    <w:bookmarkEnd w:id="10"/>
    <w:bookmarkStart w:name="z13" w:id="11"/>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1"/>
    <w:bookmarkStart w:name="z14" w:id="12"/>
    <w:p>
      <w:pPr>
        <w:spacing w:after="0"/>
        <w:ind w:left="0"/>
        <w:jc w:val="both"/>
      </w:pPr>
      <w:r>
        <w:rPr>
          <w:rFonts w:ascii="Times New Roman"/>
          <w:b w:val="false"/>
          <w:i w:val="false"/>
          <w:color w:val="000000"/>
          <w:sz w:val="28"/>
        </w:rPr>
        <w:t>
      қаржы активтерін сатып алу – 0 теңге;</w:t>
      </w:r>
    </w:p>
    <w:bookmarkEnd w:id="12"/>
    <w:bookmarkStart w:name="z15"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6" w:id="14"/>
    <w:p>
      <w:pPr>
        <w:spacing w:after="0"/>
        <w:ind w:left="0"/>
        <w:jc w:val="both"/>
      </w:pPr>
      <w:r>
        <w:rPr>
          <w:rFonts w:ascii="Times New Roman"/>
          <w:b w:val="false"/>
          <w:i w:val="false"/>
          <w:color w:val="000000"/>
          <w:sz w:val="28"/>
        </w:rPr>
        <w:t>
      5) бюджет тапшылығы (профициті) – 15 595 мың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(профицитін пайлалану) – 15 595 мың теңге;</w:t>
      </w:r>
    </w:p>
    <w:bookmarkEnd w:id="15"/>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15 595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облысы Жаңаөзен қалалық мәслихатының 10.12.2020 </w:t>
      </w:r>
      <w:r>
        <w:rPr>
          <w:rFonts w:ascii="Times New Roman"/>
          <w:b w:val="false"/>
          <w:i w:val="false"/>
          <w:color w:val="000000"/>
          <w:sz w:val="28"/>
        </w:rPr>
        <w:t>№ 52/567</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2. 2020 жылға арналған Теңге ауылының бюджетіне қалалық бюджеттен – 398 311 мың теңге сомасында субвенция бөлінгені ескерілсін.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Маңғыстау облысы Жаңаөзен қалалық мәслихатының 10.12.2020 </w:t>
      </w:r>
      <w:r>
        <w:rPr>
          <w:rFonts w:ascii="Times New Roman"/>
          <w:b w:val="false"/>
          <w:i w:val="false"/>
          <w:color w:val="000000"/>
          <w:sz w:val="28"/>
        </w:rPr>
        <w:t>№ 52/567</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3. Осы шешімнің орындалуын бақылау Жаңаөзен қалалық мәслихатының әлеуметтік - экономикалық даму, бюджет, құрылыс, өнеркәсіп, тұрғын үй және коммуналдық шаруашылығы, көлік және кәсіпкерлік мәселелері жөніндегі тұрақты комиссиясына жүктелсін (комиссия төрағасы Н. Худибаев).</w:t>
      </w:r>
    </w:p>
    <w:bookmarkEnd w:id="17"/>
    <w:bookmarkStart w:name="z21" w:id="18"/>
    <w:p>
      <w:pPr>
        <w:spacing w:after="0"/>
        <w:ind w:left="0"/>
        <w:jc w:val="both"/>
      </w:pPr>
      <w:r>
        <w:rPr>
          <w:rFonts w:ascii="Times New Roman"/>
          <w:b w:val="false"/>
          <w:i w:val="false"/>
          <w:color w:val="000000"/>
          <w:sz w:val="28"/>
        </w:rPr>
        <w:t>
      4. "Жаңаөзен қалалық мәслихатының аппараты" мемлекеттік мекемесі (аппарат басшысы А. Ермуханов)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18"/>
    <w:bookmarkStart w:name="z22" w:id="19"/>
    <w:p>
      <w:pPr>
        <w:spacing w:after="0"/>
        <w:ind w:left="0"/>
        <w:jc w:val="both"/>
      </w:pPr>
      <w:r>
        <w:rPr>
          <w:rFonts w:ascii="Times New Roman"/>
          <w:b w:val="false"/>
          <w:i w:val="false"/>
          <w:color w:val="000000"/>
          <w:sz w:val="28"/>
        </w:rPr>
        <w:t>
      5. Осы шешім 2020 жылдың 1 қаңтарынан бастап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Самаликова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қалалық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Мыңбай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40/473 шешіміне 1 қосымша</w:t>
            </w:r>
          </w:p>
        </w:tc>
      </w:tr>
    </w:tbl>
    <w:bookmarkStart w:name="z26" w:id="20"/>
    <w:p>
      <w:pPr>
        <w:spacing w:after="0"/>
        <w:ind w:left="0"/>
        <w:jc w:val="left"/>
      </w:pPr>
      <w:r>
        <w:rPr>
          <w:rFonts w:ascii="Times New Roman"/>
          <w:b/>
          <w:i w:val="false"/>
          <w:color w:val="000000"/>
        </w:rPr>
        <w:t xml:space="preserve"> </w:t>
      </w:r>
      <w:r>
        <w:rPr>
          <w:rFonts w:ascii="Times New Roman"/>
          <w:b/>
          <w:i w:val="false"/>
          <w:color w:val="000000"/>
        </w:rPr>
        <w:t>2020 жылға арналған Теңге ауылының бюджеті</w:t>
      </w:r>
    </w:p>
    <w:bookmarkEnd w:id="20"/>
    <w:p>
      <w:pPr>
        <w:spacing w:after="0"/>
        <w:ind w:left="0"/>
        <w:jc w:val="both"/>
      </w:pPr>
      <w:r>
        <w:rPr>
          <w:rFonts w:ascii="Times New Roman"/>
          <w:b w:val="false"/>
          <w:i w:val="false"/>
          <w:color w:val="ff0000"/>
          <w:sz w:val="28"/>
        </w:rPr>
        <w:t xml:space="preserve">
      Ескерту. 1 - қосымша жаңа редакцияда - Маңғыстау облысы Жаңаөзен қалалық мәслихатының 10.12.2020 </w:t>
      </w:r>
      <w:r>
        <w:rPr>
          <w:rFonts w:ascii="Times New Roman"/>
          <w:b w:val="false"/>
          <w:i w:val="false"/>
          <w:color w:val="ff0000"/>
          <w:sz w:val="28"/>
        </w:rPr>
        <w:t>№ 52/567</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1212"/>
        <w:gridCol w:w="1213"/>
        <w:gridCol w:w="6652"/>
        <w:gridCol w:w="2331"/>
      </w:tblGrid>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504 500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52 249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451 712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451 712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451 712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520 095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54 287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54 287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54 287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341 818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341 818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341 818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40/473 шешіміне 2 қосымша</w:t>
            </w:r>
          </w:p>
        </w:tc>
      </w:tr>
    </w:tbl>
    <w:p>
      <w:pPr>
        <w:spacing w:after="0"/>
        <w:ind w:left="0"/>
        <w:jc w:val="left"/>
      </w:pPr>
      <w:r>
        <w:rPr>
          <w:rFonts w:ascii="Times New Roman"/>
          <w:b/>
          <w:i w:val="false"/>
          <w:color w:val="000000"/>
        </w:rPr>
        <w:t xml:space="preserve"> 2021 жылға арналған Теңге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762"/>
        <w:gridCol w:w="1762"/>
        <w:gridCol w:w="4091"/>
        <w:gridCol w:w="33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484 110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59 998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423 570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423 570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423 570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484 110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58 062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58 062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58 062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306 177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306 177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306 177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76 936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76 936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 демалыс жұмысын қолдау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40/473 шешіміне 3 қосымша</w:t>
            </w:r>
          </w:p>
        </w:tc>
      </w:tr>
    </w:tbl>
    <w:p>
      <w:pPr>
        <w:spacing w:after="0"/>
        <w:ind w:left="0"/>
        <w:jc w:val="left"/>
      </w:pPr>
      <w:r>
        <w:rPr>
          <w:rFonts w:ascii="Times New Roman"/>
          <w:b/>
          <w:i w:val="false"/>
          <w:color w:val="000000"/>
        </w:rPr>
        <w:t xml:space="preserve"> 2022 жылға арналған Теңге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762"/>
        <w:gridCol w:w="1762"/>
        <w:gridCol w:w="4091"/>
        <w:gridCol w:w="33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503 259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54 556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441 705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441 705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441 705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503 259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61 014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61 014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61 014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315 395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315 395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315 395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83 282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83 282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 демалыс жұмысын қолдау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41 139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