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f778" w14:textId="e5e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25 маусымдағы № 46/515 "Жаңаөзен қаласында бейбіт жиналыстарды ұйымдастыру және өткізу үшін арнайы орынды, бейбіт жиналыстарды ұйымдастыру және өткізу үшін арнайы орынды пайдалану тәртібін, оның шекті толу нормасын, сондай-ақ бейбіт жиналыстарды ұйымдастыру және өткізу үшін арнайы орынды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24 тамыздағы № 47/527 шешімі. Маңғыстау облысы Әділет департаментінде 2020 жылғы 2 қыркүйекте № 4272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13 шілдедегі № 05-14-1228 ақпараттық хаты негізінде,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2020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46/515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бейбіт жиналыстарды ұйымдастыру және өткізу үшін арнайы орынды, бейбіт жиналыстарды ұйымдастыру және өткізу үшін арнайы орынды пайдалану тәртібін, оның шекті толу нормасын, сондай-ақ бейбіт жиналыстарды ұйымдастыру және өткізу үшін арнайы орынды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4251 болып тіркелген, 2020 жылғы 8 шілдеде Қазақстан Республикасы нормативтік құқықтық актілерінің Эталондық бақылау банкінде жарияланған) шешіміне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тілдегі 1 қосымшасы жаңа редакцияда жазылсын, мемлекеттік тілдегі 1 қосымшасы өзгеріссіз қалдырылсын.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И. Калдаманов).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