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67a0" w14:textId="bd76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2016 жылғы 9 желтоқсандағы № 8/64 "Бейнеу аудандық мәслихатының аппараты" мемлекеттік мекемесінің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16 маусымдағы № 50/407 шешімі. Маңғыстау облысы Әділет департаментінде 2020 жылғы 19 маусымда № 4236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сонымен қатар "Қазақстан Республикасы Әділет министрлігінің Маңғыстау облысы әділет департаменті" республикалық мемлекеттік мекемесінің 2020 жылғы 14 сәуірдегі №05-10-803 ақпараттық хатының негізінде,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2016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№8/64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аудандық мәслихатының аппараты" мемлекеттік мекемесінің қызметтік куәлігін беру Қағидаларын және оның сипаттамасын бекіту туралы" шешімінің (нормативтік құқықтық актілерді мемлекеттік тіркеу Тізілімінде №3244 болып тіркелген, 2017 жылғы 13 қаңтарда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Бейнеу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