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b56a9" w14:textId="3db56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Есет ауылының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Маңғыстау облысы Бейнеу аудандық мәслихатының 2020 жылғы 5 тамыздағы № 52/417 шешімі. Маңғыстау облысы Әділет департаментінде 2020 жылғы 21 тамызда № 4268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бұйрығына (нормативтік құқықтық актілерді мемлекеттік тіркеу Тізілімінде № 15630 болып тіркелген) сәйкес, Бейнеу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Есет ауылының жергілікті қоғамдастық жиналысының Регламенті бекітілсін.</w:t>
      </w:r>
    </w:p>
    <w:bookmarkEnd w:id="1"/>
    <w:bookmarkStart w:name="z2" w:id="2"/>
    <w:p>
      <w:pPr>
        <w:spacing w:after="0"/>
        <w:ind w:left="0"/>
        <w:jc w:val="both"/>
      </w:pPr>
      <w:r>
        <w:rPr>
          <w:rFonts w:ascii="Times New Roman"/>
          <w:b w:val="false"/>
          <w:i w:val="false"/>
          <w:color w:val="000000"/>
          <w:sz w:val="28"/>
        </w:rPr>
        <w:t>
      2. "Бейнеу аудандық мәслихатының аппараты" мемлекеттік мекемесі (аппарат басшысы Ж.Оспанов) осы шешімнің әділет органдарында мемлекеттік тіркелуін, оның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шешімнің орындалуын бақылау Есет ауылының әкіміне (Е. Әнесов) жүктелсін.</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М.Қырымқұлов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5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52/417 шешіміне қосымша</w:t>
            </w:r>
          </w:p>
        </w:tc>
      </w:tr>
    </w:tbl>
    <w:bookmarkStart w:name="z8" w:id="5"/>
    <w:p>
      <w:pPr>
        <w:spacing w:after="0"/>
        <w:ind w:left="0"/>
        <w:jc w:val="left"/>
      </w:pPr>
      <w:r>
        <w:rPr>
          <w:rFonts w:ascii="Times New Roman"/>
          <w:b/>
          <w:i w:val="false"/>
          <w:color w:val="000000"/>
        </w:rPr>
        <w:t xml:space="preserve"> Есет ауылының жергілікті қоғамдастық жиналысының регламенті</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1. Осы Есет ауылының жергілікті қоғамдастық жиналысының регламенті (бұдан әрі – Регламент)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бұйрығына (нормативтік құқықтық актілерді мемлекеттік тіркеу Тізілімінде № 15630 болып тіркелген) сәйкес әзірленді.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Маңғыстау облысы Бейнеу аудандық мәслихатының 06.08.2021 </w:t>
      </w:r>
      <w:r>
        <w:rPr>
          <w:rFonts w:ascii="Times New Roman"/>
          <w:b w:val="false"/>
          <w:i w:val="false"/>
          <w:color w:val="000000"/>
          <w:sz w:val="28"/>
        </w:rPr>
        <w:t>№ 10/90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Осы регламентте қолданылатын негізгі ұғымдар:</w:t>
      </w:r>
    </w:p>
    <w:bookmarkEnd w:id="8"/>
    <w:bookmarkStart w:name="z12"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Есет ауылының аумағында тұратын тұрғындардың (жергілікті қоғамдастық мүшелерінің) жиынтығы;</w:t>
      </w:r>
    </w:p>
    <w:bookmarkEnd w:id="9"/>
    <w:bookmarkStart w:name="z13" w:id="1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0"/>
    <w:bookmarkStart w:name="z14" w:id="11"/>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Есет ауылы тұрғындарының басым бөлігінің құқықтары мен заңды мүдделерін қамтамасыз етуге байланысты Есет ауылы қызметінің мәселелері;</w:t>
      </w:r>
    </w:p>
    <w:bookmarkEnd w:id="11"/>
    <w:bookmarkStart w:name="z15" w:id="12"/>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2"/>
    <w:bookmarkStart w:name="z16" w:id="1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3"/>
    <w:p>
      <w:pPr>
        <w:spacing w:after="0"/>
        <w:ind w:left="0"/>
        <w:jc w:val="both"/>
      </w:pPr>
      <w:r>
        <w:rPr>
          <w:rFonts w:ascii="Times New Roman"/>
          <w:b w:val="false"/>
          <w:i w:val="false"/>
          <w:color w:val="000000"/>
          <w:sz w:val="28"/>
        </w:rPr>
        <w:t>
      2-1.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ауыл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5 - 10 мүшесі;</w:t>
      </w:r>
    </w:p>
    <w:p>
      <w:pPr>
        <w:spacing w:after="0"/>
        <w:ind w:left="0"/>
        <w:jc w:val="both"/>
      </w:pPr>
      <w:r>
        <w:rPr>
          <w:rFonts w:ascii="Times New Roman"/>
          <w:b w:val="false"/>
          <w:i w:val="false"/>
          <w:color w:val="000000"/>
          <w:sz w:val="28"/>
        </w:rPr>
        <w:t>
      2) 10 - 15 мың халық – жиналыстың 11 - 15 мүшесі;</w:t>
      </w:r>
    </w:p>
    <w:p>
      <w:pPr>
        <w:spacing w:after="0"/>
        <w:ind w:left="0"/>
        <w:jc w:val="both"/>
      </w:pPr>
      <w:r>
        <w:rPr>
          <w:rFonts w:ascii="Times New Roman"/>
          <w:b w:val="false"/>
          <w:i w:val="false"/>
          <w:color w:val="000000"/>
          <w:sz w:val="28"/>
        </w:rPr>
        <w:t>
      3) 15 - 20 мың халық – жиналыстың 16 – 20 мүшесі;</w:t>
      </w:r>
    </w:p>
    <w:p>
      <w:pPr>
        <w:spacing w:after="0"/>
        <w:ind w:left="0"/>
        <w:jc w:val="both"/>
      </w:pPr>
      <w:r>
        <w:rPr>
          <w:rFonts w:ascii="Times New Roman"/>
          <w:b w:val="false"/>
          <w:i w:val="false"/>
          <w:color w:val="000000"/>
          <w:sz w:val="28"/>
        </w:rPr>
        <w:t>
      4) 20 мыңнан астам халық – жиналыстың 21 - 25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 тармақпен толықтырылды - Маңғыстау облысы Бейнеу аудандық мәслихатының 13.12.2021 </w:t>
      </w:r>
      <w:r>
        <w:rPr>
          <w:rFonts w:ascii="Times New Roman"/>
          <w:b w:val="false"/>
          <w:i w:val="false"/>
          <w:color w:val="000000"/>
          <w:sz w:val="28"/>
        </w:rPr>
        <w:t>№ 13/128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2-2 тармақпен толықтырылды - Маңғыстау облысы Бейнеу аудандық мәслихатының 13.12.2021 </w:t>
      </w:r>
      <w:r>
        <w:rPr>
          <w:rFonts w:ascii="Times New Roman"/>
          <w:b w:val="false"/>
          <w:i w:val="false"/>
          <w:color w:val="000000"/>
          <w:sz w:val="28"/>
        </w:rPr>
        <w:t>№ 13/128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Бірнеше елді мекендерден тұратын әкімшілік – аумақтық бірлік үшін осы регламенттің 2 – 2 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2-3 тармақпен толықтырылды - Маңғыстау облысы Бейнеу аудандық мәслихатының 13.12.2021 </w:t>
      </w:r>
      <w:r>
        <w:rPr>
          <w:rFonts w:ascii="Times New Roman"/>
          <w:b w:val="false"/>
          <w:i w:val="false"/>
          <w:color w:val="000000"/>
          <w:sz w:val="28"/>
        </w:rPr>
        <w:t>№ 13/128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1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
    <w:bookmarkStart w:name="z18" w:id="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Жиналыс жергілікті маңызы бар ағымдағы мәселелер бойынша өткізіледі:</w:t>
      </w:r>
    </w:p>
    <w:bookmarkEnd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Есет ауылының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арасында қайта бөлінген жағдайда, Есет ауылының бюджетін түзетуді келісу;</w:t>
      </w:r>
    </w:p>
    <w:p>
      <w:pPr>
        <w:spacing w:after="0"/>
        <w:ind w:left="0"/>
        <w:jc w:val="both"/>
      </w:pPr>
      <w:r>
        <w:rPr>
          <w:rFonts w:ascii="Times New Roman"/>
          <w:b w:val="false"/>
          <w:i w:val="false"/>
          <w:color w:val="000000"/>
          <w:sz w:val="28"/>
        </w:rPr>
        <w:t>
      Есет ауылының коммуналдық меншігін (жергілікті өзін - өзі басқарудың коммуналдық меншігін) басқару жөніндегі Есет ауылы әкімінің аппаратының шешімдерін келісу;</w:t>
      </w:r>
    </w:p>
    <w:p>
      <w:pPr>
        <w:spacing w:after="0"/>
        <w:ind w:left="0"/>
        <w:jc w:val="both"/>
      </w:pPr>
      <w:r>
        <w:rPr>
          <w:rFonts w:ascii="Times New Roman"/>
          <w:b w:val="false"/>
          <w:i w:val="false"/>
          <w:color w:val="000000"/>
          <w:sz w:val="28"/>
        </w:rPr>
        <w:t>
      бюджетінің атқарылуын мониторингтеу мақсатында жиналысқа қатысушылар қатарынан жергілікті қоғамдастық комиссиясын құру;</w:t>
      </w:r>
    </w:p>
    <w:bookmarkStart w:name="z19" w:id="16"/>
    <w:p>
      <w:pPr>
        <w:spacing w:after="0"/>
        <w:ind w:left="0"/>
        <w:jc w:val="both"/>
      </w:pPr>
      <w:r>
        <w:rPr>
          <w:rFonts w:ascii="Times New Roman"/>
          <w:b w:val="false"/>
          <w:i w:val="false"/>
          <w:color w:val="000000"/>
          <w:sz w:val="28"/>
        </w:rPr>
        <w:t>
      Есет ауылы бюджетінің атқарылуына жүргізілген мониторинг нәтижелері туралы есепті тыңдау және талқылау;</w:t>
      </w:r>
    </w:p>
    <w:bookmarkEnd w:id="16"/>
    <w:bookmarkStart w:name="z20" w:id="17"/>
    <w:p>
      <w:pPr>
        <w:spacing w:after="0"/>
        <w:ind w:left="0"/>
        <w:jc w:val="both"/>
      </w:pPr>
      <w:r>
        <w:rPr>
          <w:rFonts w:ascii="Times New Roman"/>
          <w:b w:val="false"/>
          <w:i w:val="false"/>
          <w:color w:val="000000"/>
          <w:sz w:val="28"/>
        </w:rPr>
        <w:t>
      Есет ауылының коммуналдық мүлкін иеліктен шығаруды келісу;</w:t>
      </w:r>
    </w:p>
    <w:bookmarkEnd w:id="17"/>
    <w:bookmarkStart w:name="z21" w:id="18"/>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алып тасталды - Маңғыстау облысы Бейнеу аудандық мәслихатының 05.05.2023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Есет ауылы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Маңғыстау облысы Бейнеу аудандық мәслихатының 13.12.2021 </w:t>
      </w:r>
      <w:r>
        <w:rPr>
          <w:rFonts w:ascii="Times New Roman"/>
          <w:b w:val="false"/>
          <w:i w:val="false"/>
          <w:color w:val="000000"/>
          <w:sz w:val="28"/>
        </w:rPr>
        <w:t>№ 13/128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өзгеріс енгізілді - Маңғыстау облысы Бейнеу аудандық мәслихатының 05.05.2023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0" w:id="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Жиналыс Есет ауылының әкімімен дербес не жиналыс мүшелерінің кемінде он пайызының бастамасы бойынша, бірақ тоқсанына кемінде бір рет шақырылады және өткізіледі.</w:t>
      </w:r>
    </w:p>
    <w:bookmarkEnd w:id="19"/>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Маңғыстау облысы Бейнеу аудандық мәслихатының 13.12.2021 </w:t>
      </w:r>
      <w:r>
        <w:rPr>
          <w:rFonts w:ascii="Times New Roman"/>
          <w:b w:val="false"/>
          <w:i w:val="false"/>
          <w:color w:val="000000"/>
          <w:sz w:val="28"/>
        </w:rPr>
        <w:t>№ 13/128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3" w:id="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Заңның 39 – 3 бабының 3 тармағы 4 - 3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Маңғыстау облысы Бейнеу аудандық мәслихатының 13.12.2021 </w:t>
      </w:r>
      <w:r>
        <w:rPr>
          <w:rFonts w:ascii="Times New Roman"/>
          <w:b w:val="false"/>
          <w:i w:val="false"/>
          <w:color w:val="000000"/>
          <w:sz w:val="28"/>
        </w:rPr>
        <w:t>№ 13/128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5" w:id="21"/>
    <w:p>
      <w:pPr>
        <w:spacing w:after="0"/>
        <w:ind w:left="0"/>
        <w:jc w:val="both"/>
      </w:pPr>
      <w:r>
        <w:rPr>
          <w:rFonts w:ascii="Times New Roman"/>
          <w:b w:val="false"/>
          <w:i w:val="false"/>
          <w:color w:val="000000"/>
          <w:sz w:val="28"/>
        </w:rPr>
        <w:t>
      6. Жиналысты шақыру алдында аппарат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1"/>
    <w:bookmarkStart w:name="z36" w:id="2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2"/>
    <w:bookmarkStart w:name="z37" w:id="23"/>
    <w:p>
      <w:pPr>
        <w:spacing w:after="0"/>
        <w:ind w:left="0"/>
        <w:jc w:val="both"/>
      </w:pPr>
      <w:r>
        <w:rPr>
          <w:rFonts w:ascii="Times New Roman"/>
          <w:b w:val="false"/>
          <w:i w:val="false"/>
          <w:color w:val="000000"/>
          <w:sz w:val="28"/>
        </w:rPr>
        <w:t>
      7. Жиналысты шақыруды Есет ауылының әкімі немесе ол уәкілеттік берген адам ашады.</w:t>
      </w:r>
    </w:p>
    <w:bookmarkEnd w:id="23"/>
    <w:bookmarkStart w:name="z38" w:id="2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4"/>
    <w:bookmarkStart w:name="z39" w:id="25"/>
    <w:p>
      <w:pPr>
        <w:spacing w:after="0"/>
        <w:ind w:left="0"/>
        <w:jc w:val="both"/>
      </w:pPr>
      <w:r>
        <w:rPr>
          <w:rFonts w:ascii="Times New Roman"/>
          <w:b w:val="false"/>
          <w:i w:val="false"/>
          <w:color w:val="000000"/>
          <w:sz w:val="28"/>
        </w:rPr>
        <w:t>
      8. Жиналыстың күн тәртібін ауыл әкімінің аппараты жиналыс мүшелері, Есет ауылының әкімі енгізген ұсыныстар негізінде қалыптастырады.</w:t>
      </w:r>
    </w:p>
    <w:bookmarkEnd w:id="25"/>
    <w:bookmarkStart w:name="z40" w:id="2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6"/>
    <w:bookmarkStart w:name="z41" w:id="2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7"/>
    <w:bookmarkStart w:name="z42" w:id="28"/>
    <w:p>
      <w:pPr>
        <w:spacing w:after="0"/>
        <w:ind w:left="0"/>
        <w:jc w:val="both"/>
      </w:pPr>
      <w:r>
        <w:rPr>
          <w:rFonts w:ascii="Times New Roman"/>
          <w:b w:val="false"/>
          <w:i w:val="false"/>
          <w:color w:val="000000"/>
          <w:sz w:val="28"/>
        </w:rPr>
        <w:t>
      Жиналысты шақырудың күн тәртібін жиналыс бекітеді.</w:t>
      </w:r>
    </w:p>
    <w:bookmarkEnd w:id="28"/>
    <w:bookmarkStart w:name="z43" w:id="29"/>
    <w:p>
      <w:pPr>
        <w:spacing w:after="0"/>
        <w:ind w:left="0"/>
        <w:jc w:val="both"/>
      </w:pPr>
      <w:r>
        <w:rPr>
          <w:rFonts w:ascii="Times New Roman"/>
          <w:b w:val="false"/>
          <w:i w:val="false"/>
          <w:color w:val="000000"/>
          <w:sz w:val="28"/>
        </w:rPr>
        <w:t>
      Күн тәртібінің әрбір мәселесі бойынша дауыс беру жеке өткізіледі.Егер оған жиналыс мүшелерінің көпшілігі дауыс берсе, мәселе күн тәртібіне енгізілді деп есептеледі.</w:t>
      </w:r>
    </w:p>
    <w:bookmarkEnd w:id="29"/>
    <w:bookmarkStart w:name="z44" w:id="3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Жиналысты аудан әкімі аппаратының, мемлекеттік мекемелер мен кәсіпорындардың, сондай - ақ мәселелері жиналысты шақыруда қаралатын жеке және заңды тұлғалардың өкілдері шақырылады. Сондай - 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Маңғыстау облысы Бейнеу аудандық мәслихатының 13.12.2021 </w:t>
      </w:r>
      <w:r>
        <w:rPr>
          <w:rFonts w:ascii="Times New Roman"/>
          <w:b w:val="false"/>
          <w:i w:val="false"/>
          <w:color w:val="000000"/>
          <w:sz w:val="28"/>
        </w:rPr>
        <w:t>№ 13/128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6" w:id="31"/>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1"/>
    <w:bookmarkStart w:name="z47" w:id="3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2"/>
    <w:bookmarkStart w:name="z48" w:id="3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3"/>
    <w:bookmarkStart w:name="z49" w:id="3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4"/>
    <w:bookmarkStart w:name="z50" w:id="3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5"/>
    <w:bookmarkStart w:name="z51" w:id="3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Жиналыс өз өкілеттігі шеңберінде шақырылымға қатысып отырған жиналыс мүшелерінің көпшілік даусымен шешімдер қабылдайды.</w:t>
      </w:r>
    </w:p>
    <w:bookmarkEnd w:id="36"/>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әкіміне беріледі.</w:t>
      </w:r>
    </w:p>
    <w:p>
      <w:pPr>
        <w:spacing w:after="0"/>
        <w:ind w:left="0"/>
        <w:jc w:val="both"/>
      </w:pPr>
      <w:r>
        <w:rPr>
          <w:rFonts w:ascii="Times New Roman"/>
          <w:b w:val="false"/>
          <w:i w:val="false"/>
          <w:color w:val="000000"/>
          <w:sz w:val="28"/>
        </w:rPr>
        <w:t>
      Есет ауыл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Маңғыстау облысы Бейнеу аудандық мәслихатының 13.12.2021 </w:t>
      </w:r>
      <w:r>
        <w:rPr>
          <w:rFonts w:ascii="Times New Roman"/>
          <w:b w:val="false"/>
          <w:i w:val="false"/>
          <w:color w:val="000000"/>
          <w:sz w:val="28"/>
        </w:rPr>
        <w:t>№ 13/128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0" w:id="3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Жиналыс қабылдаған шешімдерді ауыл әкімі қарайды және ауыл әкімінің аппараты бес жұмыс күнінен аспайтын мерзімде жиналыс мүшелеріне жеткізеді.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Маңғыстау облысы Бейнеу аудандық мәслихатының 13.12.2021 </w:t>
      </w:r>
      <w:r>
        <w:rPr>
          <w:rFonts w:ascii="Times New Roman"/>
          <w:b w:val="false"/>
          <w:i w:val="false"/>
          <w:color w:val="000000"/>
          <w:sz w:val="28"/>
        </w:rPr>
        <w:t>№ 13/128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3" w:id="38"/>
    <w:p>
      <w:pPr>
        <w:spacing w:after="0"/>
        <w:ind w:left="0"/>
        <w:jc w:val="both"/>
      </w:pPr>
      <w:r>
        <w:rPr>
          <w:rFonts w:ascii="Times New Roman"/>
          <w:b w:val="false"/>
          <w:i w:val="false"/>
          <w:color w:val="000000"/>
          <w:sz w:val="28"/>
        </w:rPr>
        <w:t>
      13. Әкім жергілікті қоғамдастық жиналысының шешімімен келіспейтінін білдірген жағдайда, осы мәселелер осы регламенттің 2 – тарауында көзделген тәртіппен қайта талқылау арқылы шешіледі.</w:t>
      </w:r>
    </w:p>
    <w:bookmarkEnd w:id="38"/>
    <w:p>
      <w:pPr>
        <w:spacing w:after="0"/>
        <w:ind w:left="0"/>
        <w:jc w:val="both"/>
      </w:pPr>
      <w:r>
        <w:rPr>
          <w:rFonts w:ascii="Times New Roman"/>
          <w:b w:val="false"/>
          <w:i w:val="false"/>
          <w:color w:val="000000"/>
          <w:sz w:val="28"/>
        </w:rPr>
        <w:t>
      Ауыл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Бес жұмыс күні ішінде Заңның 11 бабында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Маңғыстау облысы Бейнеу аудандық мәслихатының 13.12.2021 </w:t>
      </w:r>
      <w:r>
        <w:rPr>
          <w:rFonts w:ascii="Times New Roman"/>
          <w:b w:val="false"/>
          <w:i w:val="false"/>
          <w:color w:val="000000"/>
          <w:sz w:val="28"/>
        </w:rPr>
        <w:t>№ 13/128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4" w:id="39"/>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Есет ауылы әкімі мақұлдаған шешімдердің орындалуын қамтамасыз етеді.</w:t>
      </w:r>
    </w:p>
    <w:bookmarkEnd w:id="39"/>
    <w:bookmarkStart w:name="z65" w:id="40"/>
    <w:p>
      <w:pPr>
        <w:spacing w:after="0"/>
        <w:ind w:left="0"/>
        <w:jc w:val="both"/>
      </w:pPr>
      <w:r>
        <w:rPr>
          <w:rFonts w:ascii="Times New Roman"/>
          <w:b w:val="false"/>
          <w:i w:val="false"/>
          <w:color w:val="000000"/>
          <w:sz w:val="28"/>
        </w:rPr>
        <w:t>
      15. Жиналысты шақыруда қабылданған шешімдерді ауыл әкімінің аппараты бұқаралық ақпарат құралдары арқылы немесе өзге де тәсілдермен таратады.</w:t>
      </w:r>
    </w:p>
    <w:bookmarkEnd w:id="40"/>
    <w:bookmarkStart w:name="z66" w:id="4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41"/>
    <w:bookmarkStart w:name="z67" w:id="42"/>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42"/>
    <w:bookmarkStart w:name="z68" w:id="43"/>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43"/>
    <w:bookmarkStart w:name="z69" w:id="4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