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771a" w14:textId="d277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2020 жылғы 12 қазандағы № 281 қаулысы. Маңғыстау облысы Әділет департаментінде 2020 жылғы 14 қазанда № 4315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 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"Транстелеком" акционерлік қоғамына талшықты-оптикалық байланыс желісін жүргізу және пайдалану үшін жер учаскелерін меншік иелері мен жер пайдаланушылардан алып қоймастан жалпы алаңы 81,1772 гектар (Бейнеу ауданының босалқы жерлері – 47,7332 гектар, Боранқұл ауылы – 8,9527 гектар, Есет ауылы – 5,0794 гектар, Сарға ауылы – 7,3705 гектар, Бейнеу ауылы – 9,8604 гектар, Төлеп ауылы – 2,1810 гектар) жер учаскесіне 49 (қырық тоғыз) жыл мерзімге қауымдық сервитут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жер қатынастары, сәулет және қала құрылысы бөлімі" мемлекеттік мекемесі (Н. Елемесов)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орындалысын бақылау аудан әкімінің орынбасары Ж. Теміровке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