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6904" w14:textId="5216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45/361 "2020 - 2022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55/437 шешімі. Маңғыстау облысы Әділет департаментінде 2020 жылғы 29 қазанда № 4336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Боранқұл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4118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Боранқұл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159 064,5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16 216,0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567,0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142 281,5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161 122,0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-2 057,5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2 057,5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2 057,5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Боранқұл ауылының бюджетіне 127 143,5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45/361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Боранқұл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159 064,5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