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ee81" w14:textId="484e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Маңғыстау облысы Бейнеу аудандық мәслихатының 2020 жылғы 2 желтоқсандағы № 56/453 шешімі. Маңғыстау облысы Әділет департаментінде 2020 жылғы 10 желтоқсанда № 4364 болып тіркелді.</w:t>
      </w:r>
    </w:p>
    <w:p>
      <w:pPr>
        <w:spacing w:after="0"/>
        <w:ind w:left="0"/>
        <w:jc w:val="both"/>
      </w:pPr>
      <w:bookmarkStart w:name="z0" w:id="0"/>
      <w:r>
        <w:rPr>
          <w:rFonts w:ascii="Times New Roman"/>
          <w:b w:val="false"/>
          <w:i w:val="false"/>
          <w:color w:val="000000"/>
          <w:sz w:val="28"/>
        </w:rPr>
        <w:t>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Қазақстан Республикасының Заңының </w:t>
      </w:r>
      <w:r>
        <w:rPr>
          <w:rFonts w:ascii="Times New Roman"/>
          <w:b w:val="false"/>
          <w:i w:val="false"/>
          <w:color w:val="000000"/>
          <w:sz w:val="28"/>
        </w:rPr>
        <w:t>18-бабы</w:t>
      </w:r>
      <w:r>
        <w:rPr>
          <w:rFonts w:ascii="Times New Roman"/>
          <w:b w:val="false"/>
          <w:i w:val="false"/>
          <w:color w:val="000000"/>
          <w:sz w:val="28"/>
        </w:rPr>
        <w:t xml:space="preserve"> 5 тармағына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Маңғыстау облысы Бейнеу аудандық мәслихатының 29.04.2024 </w:t>
      </w:r>
      <w:r>
        <w:rPr>
          <w:rFonts w:ascii="Times New Roman"/>
          <w:b w:val="false"/>
          <w:i w:val="false"/>
          <w:color w:val="000000"/>
          <w:sz w:val="28"/>
        </w:rPr>
        <w:t>№ 16/138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Бейнеу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(Ш.Азанов) жүктелсін.</w:t>
      </w:r>
    </w:p>
    <w:bookmarkEnd w:id="3"/>
    <w:bookmarkStart w:name="z4" w:id="4"/>
    <w:p>
      <w:pPr>
        <w:spacing w:after="0"/>
        <w:ind w:left="0"/>
        <w:jc w:val="both"/>
      </w:pPr>
      <w:r>
        <w:rPr>
          <w:rFonts w:ascii="Times New Roman"/>
          <w:b w:val="false"/>
          <w:i w:val="false"/>
          <w:color w:val="000000"/>
          <w:sz w:val="28"/>
        </w:rPr>
        <w:t>
      4. "Бейнеу аудандық мәслихатының аппараты" мемлекеттік мекемесі (аппарат басшысы Ж.Оспанов) осы шешімнің әділет органдарында мемлекеттік тіркелуін, оның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Б.Қолдасбаев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56/453 шешіміне 1 қосымша</w:t>
            </w:r>
          </w:p>
        </w:tc>
      </w:tr>
    </w:tbl>
    <w:bookmarkStart w:name="z9" w:id="6"/>
    <w:p>
      <w:pPr>
        <w:spacing w:after="0"/>
        <w:ind w:left="0"/>
        <w:jc w:val="left"/>
      </w:pPr>
      <w:r>
        <w:rPr>
          <w:rFonts w:ascii="Times New Roman"/>
          <w:b/>
          <w:i w:val="false"/>
          <w:color w:val="000000"/>
        </w:rPr>
        <w:t xml:space="preserve">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6"/>
    <w:bookmarkStart w:name="z10" w:id="7"/>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Бейнеу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(бұдан әрі - мамандар) көрсетіледі.</w:t>
      </w:r>
    </w:p>
    <w:bookmarkEnd w:id="7"/>
    <w:bookmarkStart w:name="z11" w:id="8"/>
    <w:p>
      <w:pPr>
        <w:spacing w:after="0"/>
        <w:ind w:left="0"/>
        <w:jc w:val="both"/>
      </w:pPr>
      <w:r>
        <w:rPr>
          <w:rFonts w:ascii="Times New Roman"/>
          <w:b w:val="false"/>
          <w:i w:val="false"/>
          <w:color w:val="000000"/>
          <w:sz w:val="28"/>
        </w:rPr>
        <w:t>
      2. Әлеуметтік қолдауды тағайындау уәкілетті органмен – "Бейнеу аудандық жұмыспен қамту және әлеуметтік бағдарламалар бөлімі" мемлекеттік мекемесімен жүзеге асырылады.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Бейнеу аудандық мәслихатының 13.10.2023 </w:t>
      </w:r>
      <w:r>
        <w:rPr>
          <w:rFonts w:ascii="Times New Roman"/>
          <w:b w:val="false"/>
          <w:i w:val="false"/>
          <w:color w:val="000000"/>
          <w:sz w:val="28"/>
        </w:rPr>
        <w:t>№ 6/57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 талап етілмей көрсетіледі.</w:t>
      </w:r>
    </w:p>
    <w:bookmarkEnd w:id="9"/>
    <w:bookmarkStart w:name="z13"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жүзеге асырылады.</w:t>
      </w:r>
    </w:p>
    <w:bookmarkEnd w:id="10"/>
    <w:bookmarkStart w:name="z14" w:id="11"/>
    <w:p>
      <w:pPr>
        <w:spacing w:after="0"/>
        <w:ind w:left="0"/>
        <w:jc w:val="both"/>
      </w:pPr>
      <w:r>
        <w:rPr>
          <w:rFonts w:ascii="Times New Roman"/>
          <w:b w:val="false"/>
          <w:i w:val="false"/>
          <w:color w:val="000000"/>
          <w:sz w:val="28"/>
        </w:rPr>
        <w:t>
      5. Әлеуметтік қолдау жылына бір рет бюджет қаражаты есебінен 12 100 (он екі мың бір жүз) теңге мөлшерінде мамандарға көрсетіледі.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56/453 шешіміне 2 қосымша</w:t>
            </w:r>
          </w:p>
        </w:tc>
      </w:tr>
    </w:tbl>
    <w:bookmarkStart w:name="z18" w:id="12"/>
    <w:p>
      <w:pPr>
        <w:spacing w:after="0"/>
        <w:ind w:left="0"/>
        <w:jc w:val="left"/>
      </w:pPr>
      <w:r>
        <w:rPr>
          <w:rFonts w:ascii="Times New Roman"/>
          <w:b/>
          <w:i w:val="false"/>
          <w:color w:val="000000"/>
        </w:rPr>
        <w:t xml:space="preserve"> Бейнеу аудандық мәслихатының күші жойылған кейбір шешімдерінің тізбесі</w:t>
      </w:r>
    </w:p>
    <w:bookmarkEnd w:id="12"/>
    <w:bookmarkStart w:name="z19" w:id="13"/>
    <w:p>
      <w:pPr>
        <w:spacing w:after="0"/>
        <w:ind w:left="0"/>
        <w:jc w:val="both"/>
      </w:pPr>
      <w:r>
        <w:rPr>
          <w:rFonts w:ascii="Times New Roman"/>
          <w:b w:val="false"/>
          <w:i w:val="false"/>
          <w:color w:val="000000"/>
          <w:sz w:val="28"/>
        </w:rPr>
        <w:t xml:space="preserve">
      1. 2013 жылғы 28 тамыздағы </w:t>
      </w:r>
      <w:r>
        <w:rPr>
          <w:rFonts w:ascii="Times New Roman"/>
          <w:b w:val="false"/>
          <w:i w:val="false"/>
          <w:color w:val="000000"/>
          <w:sz w:val="28"/>
        </w:rPr>
        <w:t>№ 17/113</w:t>
      </w:r>
      <w:r>
        <w:rPr>
          <w:rFonts w:ascii="Times New Roman"/>
          <w:b w:val="false"/>
          <w:i w:val="false"/>
          <w:color w:val="000000"/>
          <w:sz w:val="28"/>
        </w:rPr>
        <w:t xml:space="preserve">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 (нормативтік құқықтық актілерді мемлекеттік тіркеу Тізілімінде № 2298 болып тіркелген, 2013 жылғы 4 қазандағы "Рауан" газетінде жарияланған).</w:t>
      </w:r>
    </w:p>
    <w:bookmarkEnd w:id="13"/>
    <w:bookmarkStart w:name="z20" w:id="14"/>
    <w:p>
      <w:pPr>
        <w:spacing w:after="0"/>
        <w:ind w:left="0"/>
        <w:jc w:val="both"/>
      </w:pPr>
      <w:r>
        <w:rPr>
          <w:rFonts w:ascii="Times New Roman"/>
          <w:b w:val="false"/>
          <w:i w:val="false"/>
          <w:color w:val="000000"/>
          <w:sz w:val="28"/>
        </w:rPr>
        <w:t xml:space="preserve">
      2. 2015 жылғы 16 ақпандағы </w:t>
      </w:r>
      <w:r>
        <w:rPr>
          <w:rFonts w:ascii="Times New Roman"/>
          <w:b w:val="false"/>
          <w:i w:val="false"/>
          <w:color w:val="000000"/>
          <w:sz w:val="28"/>
        </w:rPr>
        <w:t>№ 30/214</w:t>
      </w:r>
      <w:r>
        <w:rPr>
          <w:rFonts w:ascii="Times New Roman"/>
          <w:b w:val="false"/>
          <w:i w:val="false"/>
          <w:color w:val="000000"/>
          <w:sz w:val="28"/>
        </w:rPr>
        <w:t xml:space="preserve"> "Бейнеу аудандық мәслихатының 2013 жылғы 28 тамыздағы №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тағайындау туралы" шешіміне өзгерістер енгізу туралы" шешімі (нормативтік құқықтық актілерді мемлекеттік тіркеу Тізілімінде № 2631 болып тіркелген, 2015 жылғы 19 наурызда "Әділет" ақпараттық-құқықтық жүйесінде жарияланған).</w:t>
      </w:r>
    </w:p>
    <w:bookmarkEnd w:id="14"/>
    <w:bookmarkStart w:name="z21" w:id="15"/>
    <w:p>
      <w:pPr>
        <w:spacing w:after="0"/>
        <w:ind w:left="0"/>
        <w:jc w:val="both"/>
      </w:pPr>
      <w:r>
        <w:rPr>
          <w:rFonts w:ascii="Times New Roman"/>
          <w:b w:val="false"/>
          <w:i w:val="false"/>
          <w:color w:val="000000"/>
          <w:sz w:val="28"/>
        </w:rPr>
        <w:t xml:space="preserve">
      3. 2018 жылғы 26 маусымдағы </w:t>
      </w:r>
      <w:r>
        <w:rPr>
          <w:rFonts w:ascii="Times New Roman"/>
          <w:b w:val="false"/>
          <w:i w:val="false"/>
          <w:color w:val="000000"/>
          <w:sz w:val="28"/>
        </w:rPr>
        <w:t>№ 24/204</w:t>
      </w:r>
      <w:r>
        <w:rPr>
          <w:rFonts w:ascii="Times New Roman"/>
          <w:b w:val="false"/>
          <w:i w:val="false"/>
          <w:color w:val="000000"/>
          <w:sz w:val="28"/>
        </w:rPr>
        <w:t xml:space="preserve"> "Бейнеу аудандық мәслихатының 2013 жылғы 28 тамыздағы №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өзгеріс енгізу туралы" шешімі (нормативтік құқықтық актілерді мемлекеттік тіркеу Тізілімінде № 3681 болып тіркелген, 2018 жылғы 16 шілдеде Қазақстан Республикасы нормативтік құқықтық актілерінің эталондық бақылау банкінде жарияланған).</w:t>
      </w:r>
    </w:p>
    <w:bookmarkEnd w:id="15"/>
    <w:bookmarkStart w:name="z22" w:id="16"/>
    <w:p>
      <w:pPr>
        <w:spacing w:after="0"/>
        <w:ind w:left="0"/>
        <w:jc w:val="both"/>
      </w:pPr>
      <w:r>
        <w:rPr>
          <w:rFonts w:ascii="Times New Roman"/>
          <w:b w:val="false"/>
          <w:i w:val="false"/>
          <w:color w:val="000000"/>
          <w:sz w:val="28"/>
        </w:rPr>
        <w:t xml:space="preserve">
      4. 2018 жылғы 23 қарашадағы </w:t>
      </w:r>
      <w:r>
        <w:rPr>
          <w:rFonts w:ascii="Times New Roman"/>
          <w:b w:val="false"/>
          <w:i w:val="false"/>
          <w:color w:val="000000"/>
          <w:sz w:val="28"/>
        </w:rPr>
        <w:t>№ 27/228</w:t>
      </w:r>
      <w:r>
        <w:rPr>
          <w:rFonts w:ascii="Times New Roman"/>
          <w:b w:val="false"/>
          <w:i w:val="false"/>
          <w:color w:val="000000"/>
          <w:sz w:val="28"/>
        </w:rPr>
        <w:t xml:space="preserve"> "Бейнеу аудандық мәслихатының 2013 жылғы 28 тамыздағы № 17/113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жұмсалатын шығынды өтеу үшін әлеуметтік көмек беру туралы" шешіміне өзгерістер енгізу туралы" шешімі (нормативтік құқықтық актілерді мемлекеттік тіркеу Тізілімінде № 3721 болып тіркелген, 2018 жылғы 10 желтоқсанда Қазақстан Республикасы нормативтік құқықтық актілерінің эталондық бақылау банкінде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