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7d7d" w14:textId="1e57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2020 жылғы 27 қаңтардағы № 35/397 "2020-2022жылдарға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2020 жылғы 4 желтоқсандағы № 42/455 шешімі. Маңғыстау облысы Әділет департаментінде 2020 жылғы 8 желтоқсанда № 4358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маслихатының 2020 жылғы 27 қарашадағы </w:t>
      </w:r>
      <w:r>
        <w:rPr>
          <w:rFonts w:ascii="Times New Roman"/>
          <w:b w:val="false"/>
          <w:i w:val="false"/>
          <w:color w:val="000000"/>
          <w:sz w:val="28"/>
        </w:rPr>
        <w:t>№ 42/453</w:t>
      </w:r>
      <w:r>
        <w:rPr>
          <w:rFonts w:ascii="Times New Roman"/>
          <w:b w:val="false"/>
          <w:i w:val="false"/>
          <w:color w:val="000000"/>
          <w:sz w:val="28"/>
        </w:rPr>
        <w:t xml:space="preserve"> "Маңғыстау аудандық мәслихатының 2020 жылғы 13 қаңтардағы № 35/391 "2020-2022 жылдарға арналған аудандық бюджет туралы" шешіміне өзгерістер енгізу туралы" шешіміне (нормативтік құқықтық актілерді мемлекеттік тіркеу Тізілімінде № 4350 болып тіркелген) сәйкес және "Қазақстан Республикасы Әділет министрлігінің Маңғыстау облысы әділет департаменті" республикалық мемлекеттік мекемесінің 2020 жылғы 14 сәуірдегі № 05-10-800 ақпараттық хатының негізінде,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"2020-2022 жылдарға арналған ауылдардың, ауылдық округтердің бюджеттері туралы" Маңғыстау аудандық мәслихатының 2020 жылғы 27 қаңтардағы </w:t>
      </w:r>
      <w:r>
        <w:rPr>
          <w:rFonts w:ascii="Times New Roman"/>
          <w:b w:val="false"/>
          <w:i w:val="false"/>
          <w:color w:val="000000"/>
          <w:sz w:val="28"/>
        </w:rPr>
        <w:t>№ 35/397</w:t>
      </w:r>
      <w:r>
        <w:rPr>
          <w:rFonts w:ascii="Times New Roman"/>
          <w:b w:val="false"/>
          <w:i w:val="false"/>
          <w:color w:val="000000"/>
          <w:sz w:val="28"/>
        </w:rPr>
        <w:t xml:space="preserve"> шешіміне (нормативтік құқықтық актілерді мемлекеттік тіркеу Тізілімінде № 4126 болып тіркелген, 2020 жылғы 3 ақпанда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2020-2022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2020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1 495 831,4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81 460,0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3 542,7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1 410 828,7 мың теңге;</w:t>
      </w:r>
    </w:p>
    <w:bookmarkEnd w:id="8"/>
    <w:bookmarkStart w:name="z9" w:id="9"/>
    <w:p>
      <w:pPr>
        <w:spacing w:after="0"/>
        <w:ind w:left="0"/>
        <w:jc w:val="both"/>
      </w:pPr>
      <w:r>
        <w:rPr>
          <w:rFonts w:ascii="Times New Roman"/>
          <w:b w:val="false"/>
          <w:i w:val="false"/>
          <w:color w:val="000000"/>
          <w:sz w:val="28"/>
        </w:rPr>
        <w:t>
      2) шығындар – 1 537 786,7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41 955,3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41 955,3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41 955,3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2020 жылға арналған аудандық бюджеттен ауылдардың және ауылдық округтердің бюджеттеріне 1 287 275,7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Шетпе ауылы – 498 433,9 мың теңге;</w:t>
      </w:r>
    </w:p>
    <w:bookmarkEnd w:id="22"/>
    <w:bookmarkStart w:name="z24" w:id="23"/>
    <w:p>
      <w:pPr>
        <w:spacing w:after="0"/>
        <w:ind w:left="0"/>
        <w:jc w:val="both"/>
      </w:pPr>
      <w:r>
        <w:rPr>
          <w:rFonts w:ascii="Times New Roman"/>
          <w:b w:val="false"/>
          <w:i w:val="false"/>
          <w:color w:val="000000"/>
          <w:sz w:val="28"/>
        </w:rPr>
        <w:t>
      Жыңғылды ауылы – 103 876,2 мың теңге;</w:t>
      </w:r>
    </w:p>
    <w:bookmarkEnd w:id="23"/>
    <w:bookmarkStart w:name="z25" w:id="24"/>
    <w:p>
      <w:pPr>
        <w:spacing w:after="0"/>
        <w:ind w:left="0"/>
        <w:jc w:val="both"/>
      </w:pPr>
      <w:r>
        <w:rPr>
          <w:rFonts w:ascii="Times New Roman"/>
          <w:b w:val="false"/>
          <w:i w:val="false"/>
          <w:color w:val="000000"/>
          <w:sz w:val="28"/>
        </w:rPr>
        <w:t>
      Сайөтес ауылдық округі – 86 520,3 мың теңге;</w:t>
      </w:r>
    </w:p>
    <w:bookmarkEnd w:id="24"/>
    <w:bookmarkStart w:name="z26" w:id="25"/>
    <w:p>
      <w:pPr>
        <w:spacing w:after="0"/>
        <w:ind w:left="0"/>
        <w:jc w:val="both"/>
      </w:pPr>
      <w:r>
        <w:rPr>
          <w:rFonts w:ascii="Times New Roman"/>
          <w:b w:val="false"/>
          <w:i w:val="false"/>
          <w:color w:val="000000"/>
          <w:sz w:val="28"/>
        </w:rPr>
        <w:t>
      Тұщықұдық ауылдық округі – 68 495,3 мың теңге;</w:t>
      </w:r>
    </w:p>
    <w:bookmarkEnd w:id="25"/>
    <w:bookmarkStart w:name="z27" w:id="26"/>
    <w:p>
      <w:pPr>
        <w:spacing w:after="0"/>
        <w:ind w:left="0"/>
        <w:jc w:val="both"/>
      </w:pPr>
      <w:r>
        <w:rPr>
          <w:rFonts w:ascii="Times New Roman"/>
          <w:b w:val="false"/>
          <w:i w:val="false"/>
          <w:color w:val="000000"/>
          <w:sz w:val="28"/>
        </w:rPr>
        <w:t>
      Қызан ауылы – 68 180,1 мың теңге;</w:t>
      </w:r>
    </w:p>
    <w:bookmarkEnd w:id="26"/>
    <w:bookmarkStart w:name="z28" w:id="27"/>
    <w:p>
      <w:pPr>
        <w:spacing w:after="0"/>
        <w:ind w:left="0"/>
        <w:jc w:val="both"/>
      </w:pPr>
      <w:r>
        <w:rPr>
          <w:rFonts w:ascii="Times New Roman"/>
          <w:b w:val="false"/>
          <w:i w:val="false"/>
          <w:color w:val="000000"/>
          <w:sz w:val="28"/>
        </w:rPr>
        <w:t>
      Ақтөбе ауылдық округі – 73 980,3 мың теңге;</w:t>
      </w:r>
    </w:p>
    <w:bookmarkEnd w:id="27"/>
    <w:bookmarkStart w:name="z29" w:id="28"/>
    <w:p>
      <w:pPr>
        <w:spacing w:after="0"/>
        <w:ind w:left="0"/>
        <w:jc w:val="both"/>
      </w:pPr>
      <w:r>
        <w:rPr>
          <w:rFonts w:ascii="Times New Roman"/>
          <w:b w:val="false"/>
          <w:i w:val="false"/>
          <w:color w:val="000000"/>
          <w:sz w:val="28"/>
        </w:rPr>
        <w:t>
      Шайыр ауылдық округі – 75 916,9 мың теңге;</w:t>
      </w:r>
    </w:p>
    <w:bookmarkEnd w:id="28"/>
    <w:bookmarkStart w:name="z30" w:id="29"/>
    <w:p>
      <w:pPr>
        <w:spacing w:after="0"/>
        <w:ind w:left="0"/>
        <w:jc w:val="both"/>
      </w:pPr>
      <w:r>
        <w:rPr>
          <w:rFonts w:ascii="Times New Roman"/>
          <w:b w:val="false"/>
          <w:i w:val="false"/>
          <w:color w:val="000000"/>
          <w:sz w:val="28"/>
        </w:rPr>
        <w:t>
      Жармыш ауылы – 84 832,0 мың теңге;</w:t>
      </w:r>
    </w:p>
    <w:bookmarkEnd w:id="29"/>
    <w:bookmarkStart w:name="z31" w:id="30"/>
    <w:p>
      <w:pPr>
        <w:spacing w:after="0"/>
        <w:ind w:left="0"/>
        <w:jc w:val="both"/>
      </w:pPr>
      <w:r>
        <w:rPr>
          <w:rFonts w:ascii="Times New Roman"/>
          <w:b w:val="false"/>
          <w:i w:val="false"/>
          <w:color w:val="000000"/>
          <w:sz w:val="28"/>
        </w:rPr>
        <w:t>
      Ақшымырау ауылы – 55 136,2 мың теңге;</w:t>
      </w:r>
    </w:p>
    <w:bookmarkEnd w:id="30"/>
    <w:bookmarkStart w:name="z32" w:id="31"/>
    <w:p>
      <w:pPr>
        <w:spacing w:after="0"/>
        <w:ind w:left="0"/>
        <w:jc w:val="both"/>
      </w:pPr>
      <w:r>
        <w:rPr>
          <w:rFonts w:ascii="Times New Roman"/>
          <w:b w:val="false"/>
          <w:i w:val="false"/>
          <w:color w:val="000000"/>
          <w:sz w:val="28"/>
        </w:rPr>
        <w:t>
      Онды ауылдық округі – 81 632,2 мың теңге;</w:t>
      </w:r>
    </w:p>
    <w:bookmarkEnd w:id="31"/>
    <w:bookmarkStart w:name="z33" w:id="32"/>
    <w:p>
      <w:pPr>
        <w:spacing w:after="0"/>
        <w:ind w:left="0"/>
        <w:jc w:val="both"/>
      </w:pPr>
      <w:r>
        <w:rPr>
          <w:rFonts w:ascii="Times New Roman"/>
          <w:b w:val="false"/>
          <w:i w:val="false"/>
          <w:color w:val="000000"/>
          <w:sz w:val="28"/>
        </w:rPr>
        <w:t>
      Шебір ауылдық округі – 56 231,9 мың теңге;</w:t>
      </w:r>
    </w:p>
    <w:bookmarkEnd w:id="32"/>
    <w:bookmarkStart w:name="z34" w:id="33"/>
    <w:p>
      <w:pPr>
        <w:spacing w:after="0"/>
        <w:ind w:left="0"/>
        <w:jc w:val="both"/>
      </w:pPr>
      <w:r>
        <w:rPr>
          <w:rFonts w:ascii="Times New Roman"/>
          <w:b w:val="false"/>
          <w:i w:val="false"/>
          <w:color w:val="000000"/>
          <w:sz w:val="28"/>
        </w:rPr>
        <w:t>
      Отпан ауылдық округі – 34 040,4 мың теңге.";</w:t>
      </w:r>
    </w:p>
    <w:bookmarkEnd w:id="33"/>
    <w:bookmarkStart w:name="z35" w:id="34"/>
    <w:p>
      <w:pPr>
        <w:spacing w:after="0"/>
        <w:ind w:left="0"/>
        <w:jc w:val="both"/>
      </w:pPr>
      <w:r>
        <w:rPr>
          <w:rFonts w:ascii="Times New Roman"/>
          <w:b w:val="false"/>
          <w:i w:val="false"/>
          <w:color w:val="000000"/>
          <w:sz w:val="28"/>
        </w:rPr>
        <w:t>
      көрсетілген шешімнің 8 қосымшасының тақырыбы жаңа редакцияда жазылсын, орыс тіліндегі мәтіні өзгеріссіз қалдырылсын:</w:t>
      </w:r>
    </w:p>
    <w:bookmarkEnd w:id="34"/>
    <w:bookmarkStart w:name="z36" w:id="35"/>
    <w:p>
      <w:pPr>
        <w:spacing w:after="0"/>
        <w:ind w:left="0"/>
        <w:jc w:val="both"/>
      </w:pPr>
      <w:r>
        <w:rPr>
          <w:rFonts w:ascii="Times New Roman"/>
          <w:b w:val="false"/>
          <w:i w:val="false"/>
          <w:color w:val="000000"/>
          <w:sz w:val="28"/>
        </w:rPr>
        <w:t>
      "2020 жылға арналған Шайыр ауылдық округінің бюджеті туралы";</w:t>
      </w:r>
    </w:p>
    <w:bookmarkEnd w:id="35"/>
    <w:bookmarkStart w:name="z37" w:id="3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w:t>
      </w:r>
    </w:p>
    <w:bookmarkEnd w:id="36"/>
    <w:bookmarkStart w:name="z38" w:id="37"/>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бұқаралық ақпарат құралдарында ресми жариялануын қамтамасыз етсін.</w:t>
      </w:r>
    </w:p>
    <w:bookmarkEnd w:id="37"/>
    <w:bookmarkStart w:name="z39" w:id="38"/>
    <w:p>
      <w:pPr>
        <w:spacing w:after="0"/>
        <w:ind w:left="0"/>
        <w:jc w:val="both"/>
      </w:pPr>
      <w:r>
        <w:rPr>
          <w:rFonts w:ascii="Times New Roman"/>
          <w:b w:val="false"/>
          <w:i w:val="false"/>
          <w:color w:val="000000"/>
          <w:sz w:val="28"/>
        </w:rPr>
        <w:t>
      3. Осы шешімнің орындалуын бақылау Маңғыстау ауданының әкімінің орынбасары Т.Қылаңовқа жүктелсін.</w:t>
      </w:r>
    </w:p>
    <w:bookmarkEnd w:id="38"/>
    <w:bookmarkStart w:name="z40" w:id="39"/>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С.Қапашұлы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9" w:id="40"/>
    <w:p>
      <w:pPr>
        <w:spacing w:after="0"/>
        <w:ind w:left="0"/>
        <w:jc w:val="left"/>
      </w:pPr>
      <w:r>
        <w:rPr>
          <w:rFonts w:ascii="Times New Roman"/>
          <w:b/>
          <w:i w:val="false"/>
          <w:color w:val="000000"/>
        </w:rPr>
        <w:t xml:space="preserve"> 2020 жылға арналған Шетпе ауылының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612 077,9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564 899,9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564 899,9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564 899,9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634 282,0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480 066,0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480 066,0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480 066,0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89 291,0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8" w:id="41"/>
    <w:p>
      <w:pPr>
        <w:spacing w:after="0"/>
        <w:ind w:left="0"/>
        <w:jc w:val="left"/>
      </w:pPr>
      <w:r>
        <w:rPr>
          <w:rFonts w:ascii="Times New Roman"/>
          <w:b/>
          <w:i w:val="false"/>
          <w:color w:val="000000"/>
        </w:rPr>
        <w:t xml:space="preserve"> 2020 жылға арналған Сайөтес ауылдық округінің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96 404,3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67" w:id="42"/>
    <w:p>
      <w:pPr>
        <w:spacing w:after="0"/>
        <w:ind w:left="0"/>
        <w:jc w:val="left"/>
      </w:pPr>
      <w:r>
        <w:rPr>
          <w:rFonts w:ascii="Times New Roman"/>
          <w:b/>
          <w:i w:val="false"/>
          <w:color w:val="000000"/>
        </w:rPr>
        <w:t xml:space="preserve"> 2020 жылға арналған Жыңғылды ауылының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120 840,2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115 040,2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115 040,2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115 040,2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125 787,3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31 704,3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31 704,3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31 704,3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76" w:id="43"/>
    <w:p>
      <w:pPr>
        <w:spacing w:after="0"/>
        <w:ind w:left="0"/>
        <w:jc w:val="left"/>
      </w:pPr>
      <w:r>
        <w:rPr>
          <w:rFonts w:ascii="Times New Roman"/>
          <w:b/>
          <w:i w:val="false"/>
          <w:color w:val="000000"/>
        </w:rPr>
        <w:t xml:space="preserve"> 2020 жылға арналған Жармыш ауылының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85" w:id="44"/>
    <w:p>
      <w:pPr>
        <w:spacing w:after="0"/>
        <w:ind w:left="0"/>
        <w:jc w:val="left"/>
      </w:pPr>
      <w:r>
        <w:rPr>
          <w:rFonts w:ascii="Times New Roman"/>
          <w:b/>
          <w:i w:val="false"/>
          <w:color w:val="000000"/>
        </w:rPr>
        <w:t xml:space="preserve"> 2020 жылға арналған Қызан ауылының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94" w:id="45"/>
    <w:p>
      <w:pPr>
        <w:spacing w:after="0"/>
        <w:ind w:left="0"/>
        <w:jc w:val="left"/>
      </w:pPr>
      <w:r>
        <w:rPr>
          <w:rFonts w:ascii="Times New Roman"/>
          <w:b/>
          <w:i w:val="false"/>
          <w:color w:val="000000"/>
        </w:rPr>
        <w:t xml:space="preserve"> 2020 жылға арналған Тұщықұдық ауылдық округінің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03" w:id="46"/>
    <w:p>
      <w:pPr>
        <w:spacing w:after="0"/>
        <w:ind w:left="0"/>
        <w:jc w:val="left"/>
      </w:pPr>
      <w:r>
        <w:rPr>
          <w:rFonts w:ascii="Times New Roman"/>
          <w:b/>
          <w:i w:val="false"/>
          <w:color w:val="000000"/>
        </w:rPr>
        <w:t xml:space="preserve"> 2020 жылға арналған Ақтөбе ауылдық округінің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12" w:id="47"/>
    <w:p>
      <w:pPr>
        <w:spacing w:after="0"/>
        <w:ind w:left="0"/>
        <w:jc w:val="left"/>
      </w:pPr>
      <w:r>
        <w:rPr>
          <w:rFonts w:ascii="Times New Roman"/>
          <w:b/>
          <w:i w:val="false"/>
          <w:color w:val="000000"/>
        </w:rPr>
        <w:t xml:space="preserve"> 2020 жылға арналған Шайыр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21" w:id="48"/>
    <w:p>
      <w:pPr>
        <w:spacing w:after="0"/>
        <w:ind w:left="0"/>
        <w:jc w:val="left"/>
      </w:pPr>
      <w:r>
        <w:rPr>
          <w:rFonts w:ascii="Times New Roman"/>
          <w:b/>
          <w:i w:val="false"/>
          <w:color w:val="000000"/>
        </w:rPr>
        <w:t xml:space="preserve"> 2020 жылға арналған Ақшымырау ауылының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30" w:id="49"/>
    <w:p>
      <w:pPr>
        <w:spacing w:after="0"/>
        <w:ind w:left="0"/>
        <w:jc w:val="left"/>
      </w:pPr>
      <w:r>
        <w:rPr>
          <w:rFonts w:ascii="Times New Roman"/>
          <w:b/>
          <w:i w:val="false"/>
          <w:color w:val="000000"/>
        </w:rPr>
        <w:t xml:space="preserve"> 2020 жылға арналған Онды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89 235,5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89 235,5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39" w:id="50"/>
    <w:p>
      <w:pPr>
        <w:spacing w:after="0"/>
        <w:ind w:left="0"/>
        <w:jc w:val="left"/>
      </w:pPr>
      <w:r>
        <w:rPr>
          <w:rFonts w:ascii="Times New Roman"/>
          <w:b/>
          <w:i w:val="false"/>
          <w:color w:val="000000"/>
        </w:rPr>
        <w:t xml:space="preserve"> 2020 жылға арналған Шебір ауылдық округінің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61 884,1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61 884,1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48" w:id="51"/>
    <w:p>
      <w:pPr>
        <w:spacing w:after="0"/>
        <w:ind w:left="0"/>
        <w:jc w:val="left"/>
      </w:pPr>
      <w:r>
        <w:rPr>
          <w:rFonts w:ascii="Times New Roman"/>
          <w:b/>
          <w:i w:val="false"/>
          <w:color w:val="000000"/>
        </w:rPr>
        <w:t xml:space="preserve"> 2020 жылға арналған Отпан ауылдық округінің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32 326,7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32 326,7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32 326,7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