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cd64" w14:textId="b12c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маңызы бар қаланың, ауылдардың, ауылдық округтің бюджеті туралы</w:t>
      </w:r>
    </w:p>
    <w:p>
      <w:pPr>
        <w:spacing w:after="0"/>
        <w:ind w:left="0"/>
        <w:jc w:val="both"/>
      </w:pPr>
      <w:r>
        <w:rPr>
          <w:rFonts w:ascii="Times New Roman"/>
          <w:b w:val="false"/>
          <w:i w:val="false"/>
          <w:color w:val="000000"/>
          <w:sz w:val="28"/>
        </w:rPr>
        <w:t>Маңғыстау облысы Түпқараған аудандық мәслихатының 2020 жылғы 13 қаңтардағы № 38/298 шешімі. Маңғыстау облысы Әділет департаментінде 2020 жылғы 20 қаңтарда № 4112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қаңтардағы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31 желтоқсандағы № 37/295 "2020-2022 жылдарға арналған аудандық бюджет туралы" (нормативтік құқықтық актілердің мемлекеттік тіркеу Тізілімінде № 4101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Түпқараған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2020-2022 жылдарға арналған аудандық маңызы бар қаланың, ауылдардың, ауылдық округтің бюджеттері тиісінше осы шешімнің 1, 2, 3, 4, 5, 6, 7, 8, 9, 10, 11, 12, 13, 14, 15, 16, 17 және 18 қосымшаларына сәйкес, оның ішінде 2020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2 120 569,9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 152 513,6 мың теңге;</w:t>
      </w:r>
    </w:p>
    <w:bookmarkEnd w:id="3"/>
    <w:bookmarkStart w:name="z6" w:id="4"/>
    <w:p>
      <w:pPr>
        <w:spacing w:after="0"/>
        <w:ind w:left="0"/>
        <w:jc w:val="both"/>
      </w:pPr>
      <w:r>
        <w:rPr>
          <w:rFonts w:ascii="Times New Roman"/>
          <w:b w:val="false"/>
          <w:i w:val="false"/>
          <w:color w:val="000000"/>
          <w:sz w:val="28"/>
        </w:rPr>
        <w:t>
      салықтық емес түсімдер – 2 949,0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8" w:id="6"/>
    <w:p>
      <w:pPr>
        <w:spacing w:after="0"/>
        <w:ind w:left="0"/>
        <w:jc w:val="both"/>
      </w:pPr>
      <w:r>
        <w:rPr>
          <w:rFonts w:ascii="Times New Roman"/>
          <w:b w:val="false"/>
          <w:i w:val="false"/>
          <w:color w:val="000000"/>
          <w:sz w:val="28"/>
        </w:rPr>
        <w:t>
      трансферттер түсімдері – 1 965 107,3 мың теңге;</w:t>
      </w:r>
    </w:p>
    <w:bookmarkEnd w:id="6"/>
    <w:bookmarkStart w:name="z9" w:id="7"/>
    <w:p>
      <w:pPr>
        <w:spacing w:after="0"/>
        <w:ind w:left="0"/>
        <w:jc w:val="both"/>
      </w:pPr>
      <w:r>
        <w:rPr>
          <w:rFonts w:ascii="Times New Roman"/>
          <w:b w:val="false"/>
          <w:i w:val="false"/>
          <w:color w:val="000000"/>
          <w:sz w:val="28"/>
        </w:rPr>
        <w:t>
      2) шығындар – 2 159 862,0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xml:space="preserve">
      бюджеттік кредиттер – 0 теңге; </w:t>
      </w:r>
    </w:p>
    <w:bookmarkEnd w:id="9"/>
    <w:bookmarkStart w:name="z12" w:id="10"/>
    <w:p>
      <w:pPr>
        <w:spacing w:after="0"/>
        <w:ind w:left="0"/>
        <w:jc w:val="both"/>
      </w:pPr>
      <w:r>
        <w:rPr>
          <w:rFonts w:ascii="Times New Roman"/>
          <w:b w:val="false"/>
          <w:i w:val="false"/>
          <w:color w:val="000000"/>
          <w:sz w:val="28"/>
        </w:rPr>
        <w:t>
      бюджеттік кредиттерді өтеу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- 39 292,1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- 39 292,1 мың теңге, оның ішінде:</w:t>
      </w:r>
    </w:p>
    <w:bookmarkEnd w:id="15"/>
    <w:bookmarkStart w:name="z18" w:id="16"/>
    <w:p>
      <w:pPr>
        <w:spacing w:after="0"/>
        <w:ind w:left="0"/>
        <w:jc w:val="both"/>
      </w:pPr>
      <w:r>
        <w:rPr>
          <w:rFonts w:ascii="Times New Roman"/>
          <w:b w:val="false"/>
          <w:i w:val="false"/>
          <w:color w:val="000000"/>
          <w:sz w:val="28"/>
        </w:rPr>
        <w:t>
      қарыздар түсімі – 0 теңге;</w:t>
      </w:r>
    </w:p>
    <w:bookmarkEnd w:id="16"/>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39 292,1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10.12.2020 </w:t>
      </w:r>
      <w:r>
        <w:rPr>
          <w:rFonts w:ascii="Times New Roman"/>
          <w:b w:val="false"/>
          <w:i w:val="false"/>
          <w:color w:val="000000"/>
          <w:sz w:val="28"/>
        </w:rPr>
        <w:t>№ 50/368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2. 2020 жылға арналған ауылдық маңызы бар қала, ауыл, ауылдық округ бюджеттерінде аудандық бюджеттен 1 653 247,4 мың теңге көлемінде субвенция қарастырылғаны ескерілсін, оның ішінде:</w:t>
      </w:r>
    </w:p>
    <w:bookmarkEnd w:id="17"/>
    <w:bookmarkStart w:name="z21" w:id="18"/>
    <w:p>
      <w:pPr>
        <w:spacing w:after="0"/>
        <w:ind w:left="0"/>
        <w:jc w:val="both"/>
      </w:pPr>
      <w:r>
        <w:rPr>
          <w:rFonts w:ascii="Times New Roman"/>
          <w:b w:val="false"/>
          <w:i w:val="false"/>
          <w:color w:val="000000"/>
          <w:sz w:val="28"/>
        </w:rPr>
        <w:t>
      Форт-Шевченко қаласына – 621 421,2 мың теңге;</w:t>
      </w:r>
    </w:p>
    <w:bookmarkEnd w:id="18"/>
    <w:bookmarkStart w:name="z22" w:id="19"/>
    <w:p>
      <w:pPr>
        <w:spacing w:after="0"/>
        <w:ind w:left="0"/>
        <w:jc w:val="both"/>
      </w:pPr>
      <w:r>
        <w:rPr>
          <w:rFonts w:ascii="Times New Roman"/>
          <w:b w:val="false"/>
          <w:i w:val="false"/>
          <w:color w:val="000000"/>
          <w:sz w:val="28"/>
        </w:rPr>
        <w:t>
      Ақшұқыр ауылына – 483 831,0 мың теңге;</w:t>
      </w:r>
    </w:p>
    <w:bookmarkEnd w:id="19"/>
    <w:bookmarkStart w:name="z23" w:id="20"/>
    <w:p>
      <w:pPr>
        <w:spacing w:after="0"/>
        <w:ind w:left="0"/>
        <w:jc w:val="both"/>
      </w:pPr>
      <w:r>
        <w:rPr>
          <w:rFonts w:ascii="Times New Roman"/>
          <w:b w:val="false"/>
          <w:i w:val="false"/>
          <w:color w:val="000000"/>
          <w:sz w:val="28"/>
        </w:rPr>
        <w:t>
      Баутино ауылына – 46 981,0 мың теңге;</w:t>
      </w:r>
    </w:p>
    <w:bookmarkEnd w:id="20"/>
    <w:bookmarkStart w:name="z24" w:id="21"/>
    <w:p>
      <w:pPr>
        <w:spacing w:after="0"/>
        <w:ind w:left="0"/>
        <w:jc w:val="both"/>
      </w:pPr>
      <w:r>
        <w:rPr>
          <w:rFonts w:ascii="Times New Roman"/>
          <w:b w:val="false"/>
          <w:i w:val="false"/>
          <w:color w:val="000000"/>
          <w:sz w:val="28"/>
        </w:rPr>
        <w:t>
      Сайын Шапағатов ауылдық округіне – 390 288,8 мың теңге;</w:t>
      </w:r>
    </w:p>
    <w:bookmarkEnd w:id="21"/>
    <w:bookmarkStart w:name="z25" w:id="22"/>
    <w:p>
      <w:pPr>
        <w:spacing w:after="0"/>
        <w:ind w:left="0"/>
        <w:jc w:val="both"/>
      </w:pPr>
      <w:r>
        <w:rPr>
          <w:rFonts w:ascii="Times New Roman"/>
          <w:b w:val="false"/>
          <w:i w:val="false"/>
          <w:color w:val="000000"/>
          <w:sz w:val="28"/>
        </w:rPr>
        <w:t>
      Таушық ауылына – 17 643,0 мың теңге;</w:t>
      </w:r>
    </w:p>
    <w:bookmarkEnd w:id="22"/>
    <w:bookmarkStart w:name="z26" w:id="23"/>
    <w:p>
      <w:pPr>
        <w:spacing w:after="0"/>
        <w:ind w:left="0"/>
        <w:jc w:val="both"/>
      </w:pPr>
      <w:r>
        <w:rPr>
          <w:rFonts w:ascii="Times New Roman"/>
          <w:b w:val="false"/>
          <w:i w:val="false"/>
          <w:color w:val="000000"/>
          <w:sz w:val="28"/>
        </w:rPr>
        <w:t>
      Қызылөзен ауылына – 93 082,4 мың теңге.</w:t>
      </w:r>
    </w:p>
    <w:bookmarkEnd w:id="23"/>
    <w:bookmarkStart w:name="z27" w:id="24"/>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Кельбетова Э.)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Түпқараған аудандық мәслихатының 03.04.2020 </w:t>
      </w:r>
      <w:r>
        <w:rPr>
          <w:rFonts w:ascii="Times New Roman"/>
          <w:b w:val="false"/>
          <w:i w:val="false"/>
          <w:color w:val="000000"/>
          <w:sz w:val="28"/>
        </w:rPr>
        <w:t>№ 41/312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Түпқараған аудандық мәслихатының 03.04.2020 </w:t>
      </w:r>
      <w:r>
        <w:rPr>
          <w:rFonts w:ascii="Times New Roman"/>
          <w:b w:val="false"/>
          <w:i w:val="false"/>
          <w:color w:val="000000"/>
          <w:sz w:val="28"/>
        </w:rPr>
        <w:t>№ 41/312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7"/>
    <w:p>
      <w:pPr>
        <w:spacing w:after="0"/>
        <w:ind w:left="0"/>
        <w:jc w:val="left"/>
      </w:pPr>
      <w:r>
        <w:rPr>
          <w:rFonts w:ascii="Times New Roman"/>
          <w:b/>
          <w:i w:val="false"/>
          <w:color w:val="000000"/>
        </w:rPr>
        <w:t xml:space="preserve"> 2020 жылға арналған Ақшұқыр ауылының бюджеті</w:t>
      </w:r>
    </w:p>
    <w:bookmarkEnd w:id="27"/>
    <w:p>
      <w:pPr>
        <w:spacing w:after="0"/>
        <w:ind w:left="0"/>
        <w:jc w:val="both"/>
      </w:pPr>
      <w:r>
        <w:rPr>
          <w:rFonts w:ascii="Times New Roman"/>
          <w:b w:val="false"/>
          <w:i w:val="false"/>
          <w:color w:val="ff0000"/>
          <w:sz w:val="28"/>
        </w:rPr>
        <w:t xml:space="preserve">
      Ескерту. 1 -қосымша жаңа редакцияда - Маңғыстау облысы Түпқараған аудандық мәслихатының 10.12.2020 </w:t>
      </w:r>
      <w:r>
        <w:rPr>
          <w:rFonts w:ascii="Times New Roman"/>
          <w:b w:val="false"/>
          <w:i w:val="false"/>
          <w:color w:val="ff0000"/>
          <w:sz w:val="28"/>
        </w:rPr>
        <w:t>№ 50/368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0"/>
        <w:gridCol w:w="473"/>
        <w:gridCol w:w="1167"/>
        <w:gridCol w:w="2426"/>
        <w:gridCol w:w="2730"/>
        <w:gridCol w:w="61"/>
        <w:gridCol w:w="278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565 193,2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5"/>
        <w:gridCol w:w="89"/>
        <w:gridCol w:w="3008"/>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6"/>
        <w:gridCol w:w="89"/>
        <w:gridCol w:w="300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3" w:id="28"/>
    <w:p>
      <w:pPr>
        <w:spacing w:after="0"/>
        <w:ind w:left="0"/>
        <w:jc w:val="left"/>
      </w:pPr>
      <w:r>
        <w:rPr>
          <w:rFonts w:ascii="Times New Roman"/>
          <w:b/>
          <w:i w:val="false"/>
          <w:color w:val="000000"/>
        </w:rPr>
        <w:t xml:space="preserve"> 2020 жылға арналған Баутин ауылының бюджеті</w:t>
      </w:r>
    </w:p>
    <w:bookmarkEnd w:id="28"/>
    <w:p>
      <w:pPr>
        <w:spacing w:after="0"/>
        <w:ind w:left="0"/>
        <w:jc w:val="both"/>
      </w:pPr>
      <w:r>
        <w:rPr>
          <w:rFonts w:ascii="Times New Roman"/>
          <w:b w:val="false"/>
          <w:i w:val="false"/>
          <w:color w:val="ff0000"/>
          <w:sz w:val="28"/>
        </w:rPr>
        <w:t xml:space="preserve">
      Ескерту. 4 -қосымша жаңа редакцияда - Маңғыстау облысы Түпқараған аудандық мәслихатының 10.12.2020 </w:t>
      </w:r>
      <w:r>
        <w:rPr>
          <w:rFonts w:ascii="Times New Roman"/>
          <w:b w:val="false"/>
          <w:i w:val="false"/>
          <w:color w:val="ff0000"/>
          <w:sz w:val="28"/>
        </w:rPr>
        <w:t>№ 50/368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0"/>
        <w:gridCol w:w="473"/>
        <w:gridCol w:w="1167"/>
        <w:gridCol w:w="2426"/>
        <w:gridCol w:w="2730"/>
        <w:gridCol w:w="61"/>
        <w:gridCol w:w="278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6"/>
        <w:gridCol w:w="89"/>
        <w:gridCol w:w="300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2022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6"/>
        <w:gridCol w:w="89"/>
        <w:gridCol w:w="300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210 956,6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2" w:id="29"/>
    <w:p>
      <w:pPr>
        <w:spacing w:after="0"/>
        <w:ind w:left="0"/>
        <w:jc w:val="left"/>
      </w:pPr>
      <w:r>
        <w:rPr>
          <w:rFonts w:ascii="Times New Roman"/>
          <w:b/>
          <w:i w:val="false"/>
          <w:color w:val="000000"/>
        </w:rPr>
        <w:t xml:space="preserve"> 2020 жылға арналған Қызылөзен ауылының бюджеті</w:t>
      </w:r>
    </w:p>
    <w:bookmarkEnd w:id="29"/>
    <w:p>
      <w:pPr>
        <w:spacing w:after="0"/>
        <w:ind w:left="0"/>
        <w:jc w:val="both"/>
      </w:pPr>
      <w:r>
        <w:rPr>
          <w:rFonts w:ascii="Times New Roman"/>
          <w:b w:val="false"/>
          <w:i w:val="false"/>
          <w:color w:val="ff0000"/>
          <w:sz w:val="28"/>
        </w:rPr>
        <w:t xml:space="preserve">
      Ескерту. 7 -қосымша жаңа редакцияда - Маңғыстау облысы Түпқараған аудандық мәслихатының 10.12.2020 </w:t>
      </w:r>
      <w:r>
        <w:rPr>
          <w:rFonts w:ascii="Times New Roman"/>
          <w:b w:val="false"/>
          <w:i w:val="false"/>
          <w:color w:val="ff0000"/>
          <w:sz w:val="28"/>
        </w:rPr>
        <w:t>№ 50/368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1"/>
        <w:gridCol w:w="473"/>
        <w:gridCol w:w="1167"/>
        <w:gridCol w:w="2427"/>
        <w:gridCol w:w="2730"/>
        <w:gridCol w:w="61"/>
        <w:gridCol w:w="2784"/>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2021 жылға арналған Қызылөзен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52"/>
        <w:gridCol w:w="1322"/>
        <w:gridCol w:w="525"/>
        <w:gridCol w:w="1296"/>
        <w:gridCol w:w="1685"/>
        <w:gridCol w:w="3009"/>
        <w:gridCol w:w="92"/>
        <w:gridCol w:w="274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2022 жылға арналған Қызылөзен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3" w:id="30"/>
    <w:p>
      <w:pPr>
        <w:spacing w:after="0"/>
        <w:ind w:left="0"/>
        <w:jc w:val="left"/>
      </w:pPr>
      <w:r>
        <w:rPr>
          <w:rFonts w:ascii="Times New Roman"/>
          <w:b/>
          <w:i w:val="false"/>
          <w:color w:val="000000"/>
        </w:rPr>
        <w:t xml:space="preserve"> 2020 жылға арналған Сайын Шапағатов ауылдық округінің бюджеті</w:t>
      </w:r>
    </w:p>
    <w:bookmarkEnd w:id="30"/>
    <w:p>
      <w:pPr>
        <w:spacing w:after="0"/>
        <w:ind w:left="0"/>
        <w:jc w:val="both"/>
      </w:pPr>
      <w:r>
        <w:rPr>
          <w:rFonts w:ascii="Times New Roman"/>
          <w:b w:val="false"/>
          <w:i w:val="false"/>
          <w:color w:val="ff0000"/>
          <w:sz w:val="28"/>
        </w:rPr>
        <w:t xml:space="preserve">
      Ескерту. 10 -қосымша жаңа редакцияда - Маңғыстау облысы Түпқараған аудандық мәслихатының 10.12.2020 </w:t>
      </w:r>
      <w:r>
        <w:rPr>
          <w:rFonts w:ascii="Times New Roman"/>
          <w:b w:val="false"/>
          <w:i w:val="false"/>
          <w:color w:val="ff0000"/>
          <w:sz w:val="28"/>
        </w:rPr>
        <w:t>№ 50/368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70"/>
        <w:gridCol w:w="343"/>
        <w:gridCol w:w="872"/>
        <w:gridCol w:w="4"/>
        <w:gridCol w:w="2012"/>
        <w:gridCol w:w="4673"/>
        <w:gridCol w:w="7"/>
        <w:gridCol w:w="2828"/>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2021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07"/>
        <w:gridCol w:w="1270"/>
        <w:gridCol w:w="532"/>
        <w:gridCol w:w="1240"/>
        <w:gridCol w:w="1636"/>
        <w:gridCol w:w="2903"/>
        <w:gridCol w:w="88"/>
        <w:gridCol w:w="2983"/>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401 697,8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385 400,8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385 400,8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(профициті)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2022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07"/>
        <w:gridCol w:w="1270"/>
        <w:gridCol w:w="532"/>
        <w:gridCol w:w="1240"/>
        <w:gridCol w:w="1636"/>
        <w:gridCol w:w="2903"/>
        <w:gridCol w:w="88"/>
        <w:gridCol w:w="2983"/>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418 924,8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400 083,8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400 083,8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72" w:id="31"/>
    <w:p>
      <w:pPr>
        <w:spacing w:after="0"/>
        <w:ind w:left="0"/>
        <w:jc w:val="left"/>
      </w:pPr>
      <w:r>
        <w:rPr>
          <w:rFonts w:ascii="Times New Roman"/>
          <w:b/>
          <w:i w:val="false"/>
          <w:color w:val="000000"/>
        </w:rPr>
        <w:t xml:space="preserve"> 2020 жылға арналған Таушық ауылының бюджеті</w:t>
      </w:r>
    </w:p>
    <w:bookmarkEnd w:id="31"/>
    <w:p>
      <w:pPr>
        <w:spacing w:after="0"/>
        <w:ind w:left="0"/>
        <w:jc w:val="both"/>
      </w:pPr>
      <w:r>
        <w:rPr>
          <w:rFonts w:ascii="Times New Roman"/>
          <w:b w:val="false"/>
          <w:i w:val="false"/>
          <w:color w:val="ff0000"/>
          <w:sz w:val="28"/>
        </w:rPr>
        <w:t xml:space="preserve">
      Ескерту. 13 -қосымша жаңа редакцияда - Маңғыстау облысы Түпқараған аудандық мәслихатының 10.12.2020 </w:t>
      </w:r>
      <w:r>
        <w:rPr>
          <w:rFonts w:ascii="Times New Roman"/>
          <w:b w:val="false"/>
          <w:i w:val="false"/>
          <w:color w:val="ff0000"/>
          <w:sz w:val="28"/>
        </w:rPr>
        <w:t>№ 50/368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70"/>
        <w:gridCol w:w="343"/>
        <w:gridCol w:w="872"/>
        <w:gridCol w:w="4"/>
        <w:gridCol w:w="2012"/>
        <w:gridCol w:w="4675"/>
        <w:gridCol w:w="7"/>
        <w:gridCol w:w="282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маң теңге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185 397,1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185 397,1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2021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6"/>
        <w:gridCol w:w="89"/>
        <w:gridCol w:w="300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2022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6"/>
        <w:gridCol w:w="89"/>
        <w:gridCol w:w="300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шараларды өткізу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82" w:id="32"/>
    <w:p>
      <w:pPr>
        <w:spacing w:after="0"/>
        <w:ind w:left="0"/>
        <w:jc w:val="left"/>
      </w:pPr>
      <w:r>
        <w:rPr>
          <w:rFonts w:ascii="Times New Roman"/>
          <w:b/>
          <w:i w:val="false"/>
          <w:color w:val="000000"/>
        </w:rPr>
        <w:t xml:space="preserve"> 2020 жылға арналған Форт-Шевченко қаласының бюджеті</w:t>
      </w:r>
    </w:p>
    <w:bookmarkEnd w:id="32"/>
    <w:p>
      <w:pPr>
        <w:spacing w:after="0"/>
        <w:ind w:left="0"/>
        <w:jc w:val="both"/>
      </w:pPr>
      <w:r>
        <w:rPr>
          <w:rFonts w:ascii="Times New Roman"/>
          <w:b w:val="false"/>
          <w:i w:val="false"/>
          <w:color w:val="ff0000"/>
          <w:sz w:val="28"/>
        </w:rPr>
        <w:t xml:space="preserve">
      Ескерту. 16 -қосымша жаңа редакцияда - Маңғыстау облысы Түпқараған аудандық мәслихатының 10.12.2020 </w:t>
      </w:r>
      <w:r>
        <w:rPr>
          <w:rFonts w:ascii="Times New Roman"/>
          <w:b w:val="false"/>
          <w:i w:val="false"/>
          <w:color w:val="ff0000"/>
          <w:sz w:val="28"/>
        </w:rPr>
        <w:t>№ 50/368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84"/>
        <w:gridCol w:w="1185"/>
        <w:gridCol w:w="471"/>
        <w:gridCol w:w="1162"/>
        <w:gridCol w:w="2416"/>
        <w:gridCol w:w="2719"/>
        <w:gridCol w:w="61"/>
        <w:gridCol w:w="282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648 121,8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2021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5"/>
        <w:gridCol w:w="89"/>
        <w:gridCol w:w="3008"/>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2022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26"/>
        <w:gridCol w:w="89"/>
        <w:gridCol w:w="300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664 769,2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