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eb669" w14:textId="eceb6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2020 жылғы 13 қаңтардағы № 9 қаулысы. Қостанай облысының Әділет департаментінде 2020 жылғы 22 қаңтарда № 8911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кейбір заңнамалық актілеріне мемлекеттік қызметтер көрсету мәселелері бойынша өзгерістер мен толықтырулар енгізу туралы" 2019 жылғы 25 қарашадағы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әкімдігінің кейбір қаулыларының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табиғи ресурстар және табиғат пайдалануды реттеу басқармасы"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облысы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әкімдігінің күші жойылған кейбір қаулыларының тізбесі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"Мемлекеттік көрсетілетін қызметтер регламенттерін бекіту туралы" 2015 жылғы 14 тамыздағы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(2015 жылғы 30 қыркүйекте "Әділет" ақпараттық-құқықтық жүйесінде жарияланған, Нормативтік құқықтық актілерді мемлекеттік тіркеу тізілімінде № 5887 болып тіркелген).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облысы әкімдігінің "Әкімдіктің 2015 жылғы 14 тамыздағы № 350 "Мемлекеттік көрсетілетін қызмет регламентін бекіту туралы" қаулысына өзгерістер енгізу туралы" 2016 жылғы 14 қарашадағы </w:t>
      </w:r>
      <w:r>
        <w:rPr>
          <w:rFonts w:ascii="Times New Roman"/>
          <w:b w:val="false"/>
          <w:i w:val="false"/>
          <w:color w:val="000000"/>
          <w:sz w:val="28"/>
        </w:rPr>
        <w:t>№ 515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(2016 жылғы 21 желтоқсанда "Әділет" ақпараттық-құқықтық жүйесінде жарияланған, Нормативтік құқықтық актілерді мемлекеттік тіркеу тізілімінде № 6730 болып тіркелген).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Қостанай облысы әкімдігінің "Табиғи ресурстар және табиғат пайдалануды реттеу саласындағы мемлекеттік көрсетілетін қызметтер регламенттерін бекіту туралы әкімдіктің кейбір қаулыларына өзгерістер енгізу туралы" 2019 жылғы 24 қаңтардағы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(2019 жылғы 8 ақпанда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8251 болып тіркелген).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Қостанай облысы әкімдігінің "Әкімдіктің 2015 жылғы 14 тамыздағы № 350 "Мемлекеттік көрсетілетін қызметтер регламенттерін бекіту туралы" қаулысына өзгерістер мен толықтыру енгізу туралы" 2019 жылғы 5 шілдедегі </w:t>
      </w:r>
      <w:r>
        <w:rPr>
          <w:rFonts w:ascii="Times New Roman"/>
          <w:b w:val="false"/>
          <w:i w:val="false"/>
          <w:color w:val="000000"/>
          <w:sz w:val="28"/>
        </w:rPr>
        <w:t>№ 283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(2019 жылғы 17 шілдеде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8581 болып тіркелген).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Қостанай облысы әкімдігінің "Орман шаруашылығы саласындағы мемлекеттік көрсетілетін қызмет регламенттерін бекіту туралы" 2015 жылғы 30 қазандағы </w:t>
      </w:r>
      <w:r>
        <w:rPr>
          <w:rFonts w:ascii="Times New Roman"/>
          <w:b w:val="false"/>
          <w:i w:val="false"/>
          <w:color w:val="000000"/>
          <w:sz w:val="28"/>
        </w:rPr>
        <w:t>№ 460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(2015 жылғы 16 желтоқсанда "Қостанай таңы" газетінде жарияланған, Нормативтік құқықтық актілерді мемлекеттік тіркеу тізілімінде № 6030 болып тіркелген).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Қостанай облысы әкімдігінің "Әкімдіктің 2015 жылғы 30 қазандағы № 460 "Орман шаруашылығы саласындағы мемлекеттік көрсетілетін қызмет регламенттерін бекіту туралы" қаулысына өзгерістер енгізу туралы" 2016 жылғы 9 тамыздағы </w:t>
      </w:r>
      <w:r>
        <w:rPr>
          <w:rFonts w:ascii="Times New Roman"/>
          <w:b w:val="false"/>
          <w:i w:val="false"/>
          <w:color w:val="000000"/>
          <w:sz w:val="28"/>
        </w:rPr>
        <w:t>№ 373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(2016 жылғы 14 қыркүйекте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6608 болып тіркелген).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Қостанай облысы әкімдігінің "Әкімдіктің 2015 жылғы 30 қазандағы № 460 "Орман шаруашылығы саласындағы мемлекеттік көрсетілетін қызмет регламенттерін бекіту туралы" қаулысына өзгеріс енгізу туралы" 2017 жылғы 17 мамырдағы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(2017 жылғы 22 маусымда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7106 болып тіркелген).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Қостанай облысы әкімдігінің "Жерүсті су объектілері жоқ, бірақ ауызсу сапасындағы жерасты суларының жеткілікті қоры бар аумақтарда ауызсумен және шаруашылық-тұрмыстық сумен жабдықтауға байланысты емес мақсаттар үшін ауызсу сапасындағы жерасты суларын пайдалануға рұқсат беру" мемлекеттік көрсетілетін қызмет регламентін бекіту туралы" 2015 жылғы 23 қарашадағы </w:t>
      </w:r>
      <w:r>
        <w:rPr>
          <w:rFonts w:ascii="Times New Roman"/>
          <w:b w:val="false"/>
          <w:i w:val="false"/>
          <w:color w:val="000000"/>
          <w:sz w:val="28"/>
        </w:rPr>
        <w:t>№ 503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(2015 жылғы 26 желтоқсанда "Қостанай таңы" газетінде жарияланған, Нормативтік құқықтық актілерді мемлекеттік тіркеу тізілімінде № 6062 болып тіркелген).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Қостанай облысы әкімдігінің "Әкімдіктің 2015 жылғы 23 қарашадағы № 503 "Жерүсті су объектілері жоқ, бірақ ауызсу сапасындағы жерасты суларының жеткілікті қоры бар аумақтарда ауызсумен және шаруашылық-тұрмыстық сумен жабдықтауға байланысты емес мақсаттар үшін ауызсу сапасындағы жерасты суларын пайдалануға рұқсат беру" мемлекеттік көрсетілетін қызмет регламентін бекіту туралы" қаулысына өзгерістер енгізу туралы" 2016 жылғы 1 шілдедегі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(2016 жылғы 22 шілдеде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6542 болып тіркелген).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Қостанай облысы әкімдігінің "Әкімдіктің 2015 жылғы 23 қарашадағы № 503 "Жерүсті су объектілері жоқ, бірақ ауызсу сапасындағы жерасты суларының жеткілікті қоры бар аумақтарда ауызсумен және шаруашылық-тұрмыстық сумен жабдықтауға байланысты емес мақсаттар үшін ауызсу сапасындағы жерасты суларын пайдалануға рұқсат беру" мемлекеттік көрсетілетін қызмет регламентін бекіту туралы" қаулысына өзгерістер енгізу туралы" 2017 жылғы 28 тамыздағы </w:t>
      </w:r>
      <w:r>
        <w:rPr>
          <w:rFonts w:ascii="Times New Roman"/>
          <w:b w:val="false"/>
          <w:i w:val="false"/>
          <w:color w:val="000000"/>
          <w:sz w:val="28"/>
        </w:rPr>
        <w:t>№ 427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(2017 жылғы 6 қазанда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7236 болып тіркелген).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Қостанай облысы әкімдігінің "Әкімдіктің 2015 жылғы 23 қарашадағы № 503 "Жерүсті су объектілері жоқ, бірақ ауызсу сапасындағы жерасты суларының жеткілікті қоры бар аумақтарда ауызсумен және шаруашылық-тұрмыстық сумен жабдықтауға байланысты емес мақсаттар үшін ауызсу сапасындағы жерасты суларын пайдалануға рұқсат беру" мемлекеттік көрсетілетін қызмет регламентін бекіту туралы" қаулысына өзгеріс енгізу туралы" 2018 жылғы 8 маусымдағы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(2018 жылғы 9 шілдеде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7904 болып тіркелген).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Қостанай облысы әкімдігінің "Әкімдіктің 2015 жылғы 23 қарашадағы № 503 "Жерүсті су объектілері жоқ, бірақ ауызсу сапасындағы жерасты суларының жеткілікті қоры бар аумақтарда ауызсумен және шаруашылық-тұрмыстық сумен жабдықтауға байланысты емес мақсаттар үшін ауызсу сапасындағы жерасты суларын пайдалануға рұқсат беру" мемлекеттік көрсетілетін қызмет регламентін бекіту туралы" қаулысына өзгерістер енгізу туралы" 2019 жылғы 15 тамыздағы </w:t>
      </w:r>
      <w:r>
        <w:rPr>
          <w:rFonts w:ascii="Times New Roman"/>
          <w:b w:val="false"/>
          <w:i w:val="false"/>
          <w:color w:val="000000"/>
          <w:sz w:val="28"/>
        </w:rPr>
        <w:t>№ 343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(2019 жылғы 22 тамызда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8624 болып тіркелген).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Қостанай облысы әкімдігінің "Су объектілерін оқшауланған немесе бірлесіп пайдалануға конкурстық негізде беру" 2015 жылғы 23 қарашадағы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көрсетілетін қызмет регламентін бекіту туралы" қаулысы (2015 жылғы 26 желтоқсанда "Қостанай таңы" газетінде жарияланған, Нормативтік құқықтық актілерді мемлекеттік тіркеу тізілімінде № 6073 болып тіркелген).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Қостанай облысы әкімдігінің "Әкімдіктің 2015 жылғы 23 қарашадағы № 504 "Су объектілерін оқшауланған немесе бірлесіп пайдалануға конкурстық негізде беру" мемлекеттік көрсетілетін қызмет регламентін бекіту туралы" қаулысына өзгерістер енгізу туралы" 2016 жылғы 1 шілдедегі </w:t>
      </w:r>
      <w:r>
        <w:rPr>
          <w:rFonts w:ascii="Times New Roman"/>
          <w:b w:val="false"/>
          <w:i w:val="false"/>
          <w:color w:val="000000"/>
          <w:sz w:val="28"/>
        </w:rPr>
        <w:t>№ 317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(2016 жылғы 22 шілдеде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6540 болып тіркелген).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Қостанай облысы әкімдігінің "Әкімдіктің 2015 жылғы 23 қарашадағы № 504 "Су объектілерін оқшауланған немесе бірлесіп пайдалануға конкурстық негізде беру" мемлекеттік көрсетілетін қызмет регламентін бекіту туралы" қаулысына өзгерістер енгізу туралы" 2017 жылғы 28 тамыздағы </w:t>
      </w:r>
      <w:r>
        <w:rPr>
          <w:rFonts w:ascii="Times New Roman"/>
          <w:b w:val="false"/>
          <w:i w:val="false"/>
          <w:color w:val="000000"/>
          <w:sz w:val="28"/>
        </w:rPr>
        <w:t>№ 428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(2017 жылғы 3 қазанда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7214 болып тіркелген).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Қостанай облысы әкімдігінің "Әкімдіктің 2015 жылғы 23 қарашадағы № 504 "Су объектілерін оқшауланған немесе бірлесіп пайдалануға конкурстық негізде беру" мемлекеттік көрсетілетін қызмет регламентін бекіту туралы" қаулысына өзгеріс енгізу туралы" 2018 жылғы 8 маусымдағы </w:t>
      </w:r>
      <w:r>
        <w:rPr>
          <w:rFonts w:ascii="Times New Roman"/>
          <w:b w:val="false"/>
          <w:i w:val="false"/>
          <w:color w:val="000000"/>
          <w:sz w:val="28"/>
        </w:rPr>
        <w:t>№ 273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(2018 жылғы 5 шілдеде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7906 болып тіркелген).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Қостанай облысы әкімдігінің "Әкімдіктің 2015 жылғы 23 қарашадағы № 504 "Су объектілерін оқшауланған немесе бірлесіп пайдалануға конкурстық негізде беру" мемлекеттік көрсетілетін қызмет регламентін бекіту туралы" қаулысына өзгеріс енгізу туралы" 2019 жылғы 20 тамыздағы </w:t>
      </w:r>
      <w:r>
        <w:rPr>
          <w:rFonts w:ascii="Times New Roman"/>
          <w:b w:val="false"/>
          <w:i w:val="false"/>
          <w:color w:val="000000"/>
          <w:sz w:val="28"/>
        </w:rPr>
        <w:t>№ 348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(2019 жылғы 22 тамызда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8634 болып тіркелген).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Қостанай облысы әкімдігінің "Жануарлар дүниесі саласындағы мемлекеттік көрсетілетін қызмет регламенттерін бекіту туралы" 2015 жылғы 23 қарашадағы </w:t>
      </w:r>
      <w:r>
        <w:rPr>
          <w:rFonts w:ascii="Times New Roman"/>
          <w:b w:val="false"/>
          <w:i w:val="false"/>
          <w:color w:val="000000"/>
          <w:sz w:val="28"/>
        </w:rPr>
        <w:t>№ 510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(2015 жылғы 25 желтоқсанда "Қостанай таңы" газетінде жарияланған, Нормативтік құқықтық актілерді мемлекеттік тіркеу тізілімінде № 6075 болып тіркелген).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Қостанай облысы әкімдігінің "Әкімдіктің 2015 жылғы 23 қарашадағы № 510 "Жануарлар дүниесі саласындағы мемлекеттік көрсетілетін қызмет регламенттерін бекіту туралы" қаулысына өзгерістер енгізу туралы" 2016 жылғы 9 тамыздағы </w:t>
      </w:r>
      <w:r>
        <w:rPr>
          <w:rFonts w:ascii="Times New Roman"/>
          <w:b w:val="false"/>
          <w:i w:val="false"/>
          <w:color w:val="000000"/>
          <w:sz w:val="28"/>
        </w:rPr>
        <w:t>№ 374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(2016 жылғы 5 қыркүйекте "Әділет" ақпараттық-құқықтық жүйесінде жарияланған, Нормативтік құқықтық актілерді мемлекеттік тіркеу тізілімінде № 6605 болып тіркелген).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Қостанай облысы әкімдігінің "Әкімдіктің 2015 жылғы 23 қарашадағы № 510 "Жануарлар дүниесі саласындағы мемлекеттік көрсетілетін қызмет регламенттерін бекіту туралы" қаулысына өзгерістер енгізу туралы" 2017 жылғы 21 тамыздағы </w:t>
      </w:r>
      <w:r>
        <w:rPr>
          <w:rFonts w:ascii="Times New Roman"/>
          <w:b w:val="false"/>
          <w:i w:val="false"/>
          <w:color w:val="000000"/>
          <w:sz w:val="28"/>
        </w:rPr>
        <w:t>№ 403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(2017 жылғы 27 қыркүйекте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7210 болып тіркелген).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Қостанай облысы әкімдігінің "Әкімдіктің 2015 жылғы 23 қарашадағы № 510 "Жануарлар дүниесі саласындағы мемлекеттік көрсетілетін қызмет регламенттерін бекіту туралы" қаулысына өзгерістер енгізу туралы" 2019 жылғы 22 қарашадағы </w:t>
      </w:r>
      <w:r>
        <w:rPr>
          <w:rFonts w:ascii="Times New Roman"/>
          <w:b w:val="false"/>
          <w:i w:val="false"/>
          <w:color w:val="000000"/>
          <w:sz w:val="28"/>
        </w:rPr>
        <w:t>№ 489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(2019 жылғы 29 қарашада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8792 болып тіркелген).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Қостанай облысы әкімдігінің "Қоршаған ортаны қорғау саласындағы мемлекеттік көрсетілетін қызметтер регламенттерін бекіту туралы" 2016 жылғы 4 шілдедегі </w:t>
      </w:r>
      <w:r>
        <w:rPr>
          <w:rFonts w:ascii="Times New Roman"/>
          <w:b w:val="false"/>
          <w:i w:val="false"/>
          <w:color w:val="000000"/>
          <w:sz w:val="28"/>
        </w:rPr>
        <w:t>№ 323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(2016 жылғы 17 тамызда "Әділет" ақпараттық-құқықтық жүйесінде жарияланған, Нормативтік құқықтық актілерді мемлекеттік тіркеу тізілімінде № 6570 болып тіркелген).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Қостанай облысы әкімдігінің "Қостанай облысы әкімдігінің 2016 жылғы 4 шілдедегі № 323 "Қоршаған ортаны қорғау саласындағы мемлекеттік көрсетілетін қызметтер регламенттерін бекіту туралы" қаулысына өзгерістер енгізу туралы" 2017 жылғы 30 маусымдағы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(2017 жылғы 4 тамызда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7143 болып тіркелген).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Қостанай облысы әкімдігінің "Әкімдіктің 2016 жылғы 4 шілдедегі № 323 "Қоршаған ортаны қорғау саласындағы мемлекеттік көрсетілетін қызметтер регламенттерін бекіту туралы" қаулысына өзгерістер енгізу туралы" 2019 жылғы 11 сәуірдегі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(2019 жылғы 17 сәуірде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8350 болып тіркелген).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Қостанай облысы әкімдігінің "Кең таралған пайдалы қазбаларды барлауға, өндіруге жер қойнауын пайдалану құқығының кепіл шартын тіркеу" мемлекеттік көрсетілетін қызмет регламентін бекіту туралы" 2016 жылғы 8 шілдедегі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(2016 жылғы 18 тамызда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6575 болып тіркелген).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Қостанай облысы әкімдігінің "Әкімдіктің 2016 жылғы 8 шілдедегі № 326 "Кең таралған пайдалы қазбаларды барлауға, өндіруге жер қойнауын пайдалану құқығының кепіл шартын тіркеу" мемлекеттік көрсетілетін қызмет регламентін бекіту туралы" қаулысына өзгеріс енгізу туралы" 2019 жылғы 26 маусымдағы </w:t>
      </w:r>
      <w:r>
        <w:rPr>
          <w:rFonts w:ascii="Times New Roman"/>
          <w:b w:val="false"/>
          <w:i w:val="false"/>
          <w:color w:val="000000"/>
          <w:sz w:val="28"/>
        </w:rPr>
        <w:t>№ 263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(2019 жылғы 4 шілдеде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8557 болып тіркелген).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Қостанай облысы әкімдігінің "Әкімдіктің 2016 жылғы 8 шілдедегі № 326 "Кең таралған пайдалы қазбаларды барлауға, өндіруге жер қойнауын пайдалану құқығының кепіл шартын тіркеу" мемлекеттік көрсетілетін қызмет регламентін бекіту туралы" қаулысына өзгеріс енгізу туралы" 2019 жылғы 29 қазандағы </w:t>
      </w:r>
      <w:r>
        <w:rPr>
          <w:rFonts w:ascii="Times New Roman"/>
          <w:b w:val="false"/>
          <w:i w:val="false"/>
          <w:color w:val="000000"/>
          <w:sz w:val="28"/>
        </w:rPr>
        <w:t>№ 456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(2019 жылғы 1 қарашада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8733 болып тіркелген).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