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9220" w14:textId="c509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22 желтоқсандағы № 633 "Коммуналдық мүлікті иеліктен айыру түрлерін таңдау жөніндегі өлшемшарттарды айқындау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2020 жылғы 27 ақпандағы № 83 қаулысы. Қостанай облысының Әділет департаментінде 2020 жылғы 3 наурызда № 8995 болып тіркелді. Күші жойылды - Қостанай облысы әкімдігінің 2025 жылғы 10 ақпандағы № 30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10.02.2025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"Коммуналдық мүлікті иеліктен айыру түрлерін таңдау жөніндегі өлшемшарттарды айқындау туралы" 2014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(2015 жылғы 28 қаңтарда "Қостанай таңы" газетінде жарияланған, Нормативтік құқықтық актілерді мемлекеттік тіркеу тізілімінде № 5330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Коммуналдық мүлікті иеліктен айыру түрлерін таңдау жөніндегі өлшемшарттар осы қаулының қосымшасына сәйкес анықталсын.".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қаржы басқармасы"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