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8309" w14:textId="cce8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6 сәуірдегі № 132 қаулысы. Қостанай облысының Әділет департаментінде 2020 жылғы 6 сәуірде № 9086 болып тіркелді. Күші жойылды - Қостанай облысы әкімдігінің 2021 жылғы 17 наурыздағы № 113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17.03.2021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2020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төтенше жағдайды енгізу туралы" Жарлығына, Қазақстан Республикасы Президентінің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"Әлеуметтік-экономикалық тұрақтылықты қамтамасыз ету жөніндегі шаралар туралы" Жарлығына және Қазақстан Республикасы Президентінің жанындағы Төтенше жағдай режимін қамтамасыз ету жөніндегі мемлекеттік комиссия отырысының 2020 жылғы 30 наурыздағы № 8 хаттамасының 10.1-тармағына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жергілікті атқарушы органының ішкі нарықта айналысқа жіберу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 үшін облыстың жергілікті атқарушы органы шығаратын мемлекеттік бағалы қағаздар;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сыйақының номиналды ставкасы: жылдық 4,25 %;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мерзімі: 22 (жиырма екі) айға дейін;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бойынша сыйақы төлеу: жартыжылда 1 (бір) рет;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қарызды төлеу: қарыз алушының бастамасы бойынша мерзімінен бұрын өтеу құқығымен қарыз мерзімінің аяғында;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2 126 268 000 (екі миллиард жүз жиырма алты миллион екі жүз алпыс сегіз)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әкімдiгiнiң қаржы басқармасы" мемлекеттік мекемесі Қазақстан Республикасының заңнамасында белгіленген тәртіпте: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бағалы қағаздардың шығарылуын қамтамасыз етсін.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енгiзiледi және ресми жариялануға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