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d170" w14:textId="83bd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18 желтоқсандағы № 454 "Қостанай облысының 2020-2022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2020 жылғы 2 маусымдағы № 504 шешімі. Қостанай облысының Әділет департаментінде 2020 жылғы 3 маусымда № 9244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"Қостанай облысының 2020-2022 жылдарға арналған облыстық бюджеті туралы" 2019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20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8827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облысының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263 640 375,1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6 198 579,0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779 616,6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25 132,0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256 637 047,5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270 110 359,7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37 681 174,1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48 676 162,4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10 994 988,3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123 753,0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- 44 274 911,7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44 274 911,7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2020 жылға арналған облыстық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263640375,1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256637047,5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229964211,0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270110359,7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жүйесіндегі мемлекеттік білім беру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-44274911,7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44274911,7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маусымдығы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2021 жылға арналған облыстық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189531728,4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190489107,3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бюджеттерден берiлетiн ағымдағы нысалы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көлігінің инфрақұрылымын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-14039641,5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14039641,5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2022 жылға арналған облыстық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175967224,8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176007227,8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көлігінің инфрақұрылымын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