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ebeef" w14:textId="14ebe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2019 жылғы 27 желтоқсандағы № 418 "Рудный қаласының 2020-2022 жылдарға арналған қалалық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Рудный қаласы мәслихатының 2020 жылғы 3 тамыздағы № 499 шешімі. Қостанай облысының Әділет департаментінде 2020 жылғы 6 тамыздағы № 9359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мәслихат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"Рудный қаласының 2020-2022 жылдарға арналған қалалық бюджеті туралы" 2019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418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(2019 жылғы 30 желтоқсанда Қазақстан Республикасы нормативтік құқықтық актілерінің эталондық бақылау банкінде жарияланған, Нормативтік құқықтық актілерді мемлекеттік тіркеу тізілімінде № 8846 болып тіркелген)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1), 2) тармақшалар жаңа редакцияда жазылсын: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23 423 977,9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17 214 118,0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45 714,0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1 406 468,0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4 757 677,9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24 973 530,1 мың теңге;";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тармақша жаңа редакцияда жазылсын: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қаржы активтерімен операциялар бойынша сальдо – 992 469,4 мың теңге: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992 469,4 мың теңге;";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Қалалық мәслихаттың кезектен тыс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Морозов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Қалалық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Байгужин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Рудный қаласының 2020 жылға арналған қалалық бюджеті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23423977,9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17214118,0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7660895,0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1490358,0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6170537,0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5094054,0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5094054,0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942760,0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807494,0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3482851,0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2590938,0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785305,0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1406468,0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1373940,0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1355177,0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4757677,9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4757651,6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4757651,6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24973530,1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368001,2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178013,3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155113,3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146935,6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53569,1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53569,1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107721,2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107721,2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57592,8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8859985,8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1510054,1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1510054,1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1510054,1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6698785,5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6539490,8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6181628,8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157373,7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157373,7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651146,2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651146,2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47677,7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338818,5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1517014,3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1092665,5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1092665,5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115260,1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47634,4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177550,8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177550,8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83024,9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1418117,0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876096,6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230595,3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629575,7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584452,4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187470,7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173079,8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354549,7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354549,7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232227,9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99266,1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641824,4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171329,4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169529,4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169529,4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171998,1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168551,7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116695,6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206267,4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149365,4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114544,4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 объектілерін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85316,6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61972,8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57644,3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57644,3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1982783,2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1982783,2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1982783,2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682417,9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1140498,3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114615,9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9905674,8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9905674,8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9905674,8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9595324,0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72220,8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992469,4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992469,4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992469,4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992469,4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992469,4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992469,4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-2542021,6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2542021,6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2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Рудный қаласының 2021 жылға арналған қалалық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23965751,3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18662916,0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7874144,0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1122776,0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6751368,0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5626606,0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5626606,0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1175535,0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807494,0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3951395,0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3054138,0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785305,0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2096918,3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2064390,3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2045627,3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3157921,0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3157921,0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3157921,0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24061465,1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7074810,0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1223379,0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1223379,0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1223379,0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5372342,0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5216334,0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4916962,0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875666,0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736358,0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736358,0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1826174,3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725576,3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567276,3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990649,0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981699,0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981699,0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583746,0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681713,8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681713,8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95713,8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95713,8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810898,0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810898,0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810898,0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610898,0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11672995,0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11672995,0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11672995,0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11433973,0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904286,2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904286,2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904286,2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904286,2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904286,2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904286,2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-1000000,0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